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2E72" w:rsidRPr="00B83157" w:rsidRDefault="00E723FA" w:rsidP="00117139">
      <w:pPr>
        <w:autoSpaceDE w:val="0"/>
        <w:autoSpaceDN w:val="0"/>
        <w:adjustRightInd w:val="0"/>
        <w:spacing w:after="0" w:line="240" w:lineRule="auto"/>
        <w:rPr>
          <w:rFonts w:ascii="Cambria" w:hAnsi="Cambria" w:cs="Cambria"/>
          <w:b/>
          <w:color w:val="000000"/>
          <w:sz w:val="20"/>
          <w:szCs w:val="20"/>
        </w:rPr>
      </w:pPr>
      <w:r w:rsidRPr="00B83157">
        <w:rPr>
          <w:b/>
          <w:noProof/>
          <w:sz w:val="20"/>
          <w:szCs w:val="20"/>
          <w:lang w:eastAsia="es-ES"/>
        </w:rPr>
        <w:drawing>
          <wp:inline distT="0" distB="0" distL="0" distR="0">
            <wp:extent cx="666750" cy="963454"/>
            <wp:effectExtent l="19050" t="0" r="0" b="0"/>
            <wp:docPr id="5" name="Imagen 4" descr="http://calamonte.org/wp-content/uploads/2015/05/Escud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amonte.org/wp-content/uploads/2015/05/Escudo1.gif"/>
                    <pic:cNvPicPr>
                      <a:picLocks noChangeAspect="1" noChangeArrowheads="1"/>
                    </pic:cNvPicPr>
                  </pic:nvPicPr>
                  <pic:blipFill>
                    <a:blip r:embed="rId4" cstate="print"/>
                    <a:srcRect/>
                    <a:stretch>
                      <a:fillRect/>
                    </a:stretch>
                  </pic:blipFill>
                  <pic:spPr bwMode="auto">
                    <a:xfrm>
                      <a:off x="0" y="0"/>
                      <a:ext cx="666750" cy="963454"/>
                    </a:xfrm>
                    <a:prstGeom prst="rect">
                      <a:avLst/>
                    </a:prstGeom>
                    <a:noFill/>
                    <a:ln w="9525">
                      <a:noFill/>
                      <a:miter lim="800000"/>
                      <a:headEnd/>
                      <a:tailEnd/>
                    </a:ln>
                  </pic:spPr>
                </pic:pic>
              </a:graphicData>
            </a:graphic>
          </wp:inline>
        </w:drawing>
      </w:r>
      <w:r w:rsidRPr="00B83157">
        <w:rPr>
          <w:rFonts w:ascii="Cambria" w:hAnsi="Cambria" w:cs="Cambria"/>
          <w:b/>
          <w:color w:val="000000"/>
          <w:sz w:val="20"/>
          <w:szCs w:val="20"/>
        </w:rPr>
        <w:t xml:space="preserve">      </w:t>
      </w:r>
      <w:r w:rsidR="00117139">
        <w:rPr>
          <w:rFonts w:ascii="Cambria" w:hAnsi="Cambria" w:cs="Cambria"/>
          <w:b/>
          <w:color w:val="000000"/>
          <w:sz w:val="20"/>
          <w:szCs w:val="20"/>
        </w:rPr>
        <w:t xml:space="preserve">Ayuntamiento de </w:t>
      </w:r>
      <w:proofErr w:type="spellStart"/>
      <w:r w:rsidR="00117139">
        <w:rPr>
          <w:rFonts w:ascii="Cambria" w:hAnsi="Cambria" w:cs="Cambria"/>
          <w:b/>
          <w:color w:val="000000"/>
          <w:sz w:val="20"/>
          <w:szCs w:val="20"/>
        </w:rPr>
        <w:t>Calam</w:t>
      </w:r>
      <w:r w:rsidR="00542E72" w:rsidRPr="00B83157">
        <w:rPr>
          <w:rFonts w:ascii="Cambria" w:hAnsi="Cambria" w:cs="Cambria"/>
          <w:b/>
          <w:color w:val="000000"/>
          <w:sz w:val="20"/>
          <w:szCs w:val="20"/>
        </w:rPr>
        <w:t>onte</w:t>
      </w:r>
      <w:proofErr w:type="spellEnd"/>
      <w:r w:rsidR="00117139" w:rsidRPr="00117139">
        <w:t xml:space="preserve"> </w:t>
      </w:r>
      <w:r w:rsidR="00117139">
        <w:t xml:space="preserve">                    </w:t>
      </w:r>
      <w:r w:rsidR="0011713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ostrando logo biblioteca.jpg" style="width:24pt;height:24pt"/>
        </w:pict>
      </w:r>
      <w:r w:rsidR="00117139" w:rsidRPr="00117139">
        <w:t xml:space="preserve"> </w:t>
      </w:r>
      <w:r w:rsidR="00117139">
        <w:pict>
          <v:shape id="_x0000_i1026" type="#_x0000_t75" alt="Mostrando logo biblioteca.jpg" style="width:24pt;height:24pt"/>
        </w:pict>
      </w:r>
      <w:r w:rsidR="00117139" w:rsidRPr="00117139">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117139">
        <w:rPr>
          <w:noProof/>
          <w:lang w:eastAsia="es-ES"/>
        </w:rPr>
        <w:drawing>
          <wp:inline distT="0" distB="0" distL="0" distR="0">
            <wp:extent cx="867966" cy="736084"/>
            <wp:effectExtent l="19050" t="0" r="8334" b="0"/>
            <wp:docPr id="3" name="Imagen 3" descr="C:\Users\Usuario\Downloads\logo bibliote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logo biblioteca.jpg"/>
                    <pic:cNvPicPr>
                      <a:picLocks noChangeAspect="1" noChangeArrowheads="1"/>
                    </pic:cNvPicPr>
                  </pic:nvPicPr>
                  <pic:blipFill>
                    <a:blip r:embed="rId5" cstate="print"/>
                    <a:srcRect/>
                    <a:stretch>
                      <a:fillRect/>
                    </a:stretch>
                  </pic:blipFill>
                  <pic:spPr bwMode="auto">
                    <a:xfrm>
                      <a:off x="0" y="0"/>
                      <a:ext cx="872635" cy="740043"/>
                    </a:xfrm>
                    <a:prstGeom prst="rect">
                      <a:avLst/>
                    </a:prstGeom>
                    <a:noFill/>
                    <a:ln w="9525">
                      <a:noFill/>
                      <a:miter lim="800000"/>
                      <a:headEnd/>
                      <a:tailEnd/>
                    </a:ln>
                  </pic:spPr>
                </pic:pic>
              </a:graphicData>
            </a:graphic>
          </wp:inline>
        </w:drawing>
      </w:r>
    </w:p>
    <w:p w:rsidR="00542E72" w:rsidRPr="00B83157" w:rsidRDefault="00E723FA" w:rsidP="00E723FA">
      <w:pPr>
        <w:autoSpaceDE w:val="0"/>
        <w:autoSpaceDN w:val="0"/>
        <w:adjustRightInd w:val="0"/>
        <w:spacing w:after="0" w:line="240" w:lineRule="auto"/>
        <w:jc w:val="both"/>
        <w:rPr>
          <w:rFonts w:ascii="Cambria" w:hAnsi="Cambria" w:cs="Cambria"/>
          <w:b/>
          <w:color w:val="000000"/>
          <w:sz w:val="20"/>
          <w:szCs w:val="20"/>
        </w:rPr>
      </w:pPr>
      <w:r w:rsidRPr="00B83157">
        <w:rPr>
          <w:rFonts w:ascii="Cambria" w:hAnsi="Cambria" w:cs="Cambria"/>
          <w:b/>
          <w:color w:val="000000"/>
          <w:sz w:val="20"/>
          <w:szCs w:val="20"/>
        </w:rPr>
        <w:t xml:space="preserve">                      </w:t>
      </w:r>
      <w:r w:rsidR="00542E72" w:rsidRPr="00B83157">
        <w:rPr>
          <w:rFonts w:ascii="Cambria" w:hAnsi="Cambria" w:cs="Cambria"/>
          <w:b/>
          <w:color w:val="000000"/>
          <w:sz w:val="20"/>
          <w:szCs w:val="20"/>
        </w:rPr>
        <w:t>Concejalía de Educación y Cultura</w:t>
      </w:r>
      <w:r w:rsidR="00117139">
        <w:rPr>
          <w:rFonts w:ascii="Cambria" w:hAnsi="Cambria" w:cs="Cambria"/>
          <w:b/>
          <w:color w:val="000000"/>
          <w:sz w:val="20"/>
          <w:szCs w:val="20"/>
        </w:rPr>
        <w:t xml:space="preserve">               </w:t>
      </w:r>
    </w:p>
    <w:p w:rsidR="00542E72" w:rsidRDefault="00542E72" w:rsidP="00542E72">
      <w:pPr>
        <w:autoSpaceDE w:val="0"/>
        <w:autoSpaceDN w:val="0"/>
        <w:adjustRightInd w:val="0"/>
        <w:spacing w:after="0" w:line="240" w:lineRule="auto"/>
        <w:rPr>
          <w:rFonts w:ascii="Cambria" w:hAnsi="Cambria" w:cs="Cambria"/>
          <w:color w:val="0000FF"/>
          <w:sz w:val="28"/>
          <w:szCs w:val="28"/>
        </w:rPr>
      </w:pPr>
    </w:p>
    <w:p w:rsidR="00E723FA" w:rsidRDefault="00E723FA" w:rsidP="00542E72">
      <w:pPr>
        <w:autoSpaceDE w:val="0"/>
        <w:autoSpaceDN w:val="0"/>
        <w:adjustRightInd w:val="0"/>
        <w:spacing w:after="0" w:line="240" w:lineRule="auto"/>
        <w:jc w:val="center"/>
        <w:rPr>
          <w:rFonts w:ascii="Cambria" w:hAnsi="Cambria" w:cs="Cambria"/>
          <w:sz w:val="28"/>
          <w:szCs w:val="28"/>
        </w:rPr>
      </w:pPr>
    </w:p>
    <w:p w:rsidR="00E723FA" w:rsidRDefault="00E723FA" w:rsidP="00542E72">
      <w:pPr>
        <w:autoSpaceDE w:val="0"/>
        <w:autoSpaceDN w:val="0"/>
        <w:adjustRightInd w:val="0"/>
        <w:spacing w:after="0" w:line="240" w:lineRule="auto"/>
        <w:jc w:val="center"/>
        <w:rPr>
          <w:rFonts w:ascii="Cambria" w:hAnsi="Cambria" w:cs="Cambria"/>
          <w:sz w:val="28"/>
          <w:szCs w:val="28"/>
        </w:rPr>
      </w:pPr>
    </w:p>
    <w:p w:rsidR="00542E72" w:rsidRPr="00E64311" w:rsidRDefault="00E723FA" w:rsidP="00542E72">
      <w:pPr>
        <w:autoSpaceDE w:val="0"/>
        <w:autoSpaceDN w:val="0"/>
        <w:adjustRightInd w:val="0"/>
        <w:spacing w:after="0" w:line="240" w:lineRule="auto"/>
        <w:jc w:val="center"/>
        <w:rPr>
          <w:rFonts w:ascii="Cambria" w:hAnsi="Cambria" w:cs="Cambria"/>
          <w:b/>
          <w:sz w:val="28"/>
          <w:szCs w:val="28"/>
        </w:rPr>
      </w:pPr>
      <w:r w:rsidRPr="00E64311">
        <w:rPr>
          <w:rFonts w:ascii="Cambria" w:hAnsi="Cambria" w:cs="Cambria"/>
          <w:b/>
          <w:sz w:val="28"/>
          <w:szCs w:val="28"/>
        </w:rPr>
        <w:t>F</w:t>
      </w:r>
      <w:r w:rsidR="00542E72" w:rsidRPr="00E64311">
        <w:rPr>
          <w:rFonts w:ascii="Cambria" w:hAnsi="Cambria" w:cs="Cambria"/>
          <w:b/>
          <w:sz w:val="28"/>
          <w:szCs w:val="28"/>
        </w:rPr>
        <w:t>EDERICO GARCÍA LORCA</w:t>
      </w:r>
    </w:p>
    <w:p w:rsidR="00542E72" w:rsidRPr="00E64311" w:rsidRDefault="00542E72" w:rsidP="00542E72">
      <w:pPr>
        <w:autoSpaceDE w:val="0"/>
        <w:autoSpaceDN w:val="0"/>
        <w:adjustRightInd w:val="0"/>
        <w:spacing w:after="0" w:line="240" w:lineRule="auto"/>
        <w:jc w:val="center"/>
        <w:rPr>
          <w:rFonts w:ascii="Cambria" w:hAnsi="Cambria" w:cs="Cambria"/>
          <w:b/>
          <w:color w:val="0000FF"/>
          <w:sz w:val="28"/>
          <w:szCs w:val="28"/>
        </w:rPr>
      </w:pPr>
      <w:r w:rsidRPr="00E64311">
        <w:rPr>
          <w:rFonts w:ascii="Cambria" w:hAnsi="Cambria" w:cs="Cambria"/>
          <w:b/>
          <w:sz w:val="28"/>
          <w:szCs w:val="28"/>
        </w:rPr>
        <w:t>(1898-1936)</w:t>
      </w:r>
    </w:p>
    <w:p w:rsidR="00542E72" w:rsidRDefault="00542E72" w:rsidP="00542E72">
      <w:pPr>
        <w:autoSpaceDE w:val="0"/>
        <w:autoSpaceDN w:val="0"/>
        <w:adjustRightInd w:val="0"/>
        <w:spacing w:after="0" w:line="240" w:lineRule="auto"/>
        <w:rPr>
          <w:rFonts w:ascii="Cambria" w:hAnsi="Cambria" w:cs="Cambria"/>
          <w:color w:val="0000FF"/>
          <w:sz w:val="28"/>
          <w:szCs w:val="28"/>
        </w:rPr>
      </w:pPr>
    </w:p>
    <w:p w:rsidR="00542E72" w:rsidRDefault="00542E72" w:rsidP="00542E72">
      <w:pPr>
        <w:autoSpaceDE w:val="0"/>
        <w:autoSpaceDN w:val="0"/>
        <w:adjustRightInd w:val="0"/>
        <w:spacing w:after="0" w:line="240" w:lineRule="auto"/>
        <w:rPr>
          <w:rFonts w:ascii="Cambria" w:hAnsi="Cambria" w:cs="Cambria"/>
          <w:color w:val="0000FF"/>
          <w:sz w:val="28"/>
          <w:szCs w:val="28"/>
        </w:rPr>
      </w:pPr>
      <w:r>
        <w:rPr>
          <w:rFonts w:ascii="Cambria" w:hAnsi="Cambria" w:cs="Cambria"/>
          <w:noProof/>
          <w:color w:val="0000FF"/>
          <w:sz w:val="28"/>
          <w:szCs w:val="28"/>
          <w:lang w:eastAsia="es-ES"/>
        </w:rPr>
        <w:drawing>
          <wp:inline distT="0" distB="0" distL="0" distR="0">
            <wp:extent cx="4600575" cy="4486275"/>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4600575" cy="4486275"/>
                    </a:xfrm>
                    <a:prstGeom prst="rect">
                      <a:avLst/>
                    </a:prstGeom>
                    <a:noFill/>
                    <a:ln w="9525">
                      <a:noFill/>
                      <a:miter lim="800000"/>
                      <a:headEnd/>
                      <a:tailEnd/>
                    </a:ln>
                  </pic:spPr>
                </pic:pic>
              </a:graphicData>
            </a:graphic>
          </wp:inline>
        </w:drawing>
      </w:r>
    </w:p>
    <w:p w:rsidR="00542E72" w:rsidRDefault="00542E72" w:rsidP="00542E72">
      <w:pPr>
        <w:autoSpaceDE w:val="0"/>
        <w:autoSpaceDN w:val="0"/>
        <w:adjustRightInd w:val="0"/>
        <w:spacing w:after="0" w:line="240" w:lineRule="auto"/>
        <w:rPr>
          <w:rFonts w:ascii="Cambria" w:hAnsi="Cambria" w:cs="Cambria"/>
          <w:color w:val="0000FF"/>
          <w:sz w:val="28"/>
          <w:szCs w:val="28"/>
        </w:rPr>
      </w:pPr>
    </w:p>
    <w:p w:rsidR="00E723FA" w:rsidRDefault="00E723FA" w:rsidP="00542E72">
      <w:pPr>
        <w:autoSpaceDE w:val="0"/>
        <w:autoSpaceDN w:val="0"/>
        <w:adjustRightInd w:val="0"/>
        <w:spacing w:after="0" w:line="240" w:lineRule="auto"/>
        <w:jc w:val="center"/>
        <w:rPr>
          <w:rFonts w:ascii="Cambria" w:hAnsi="Cambria" w:cs="Cambria"/>
          <w:color w:val="000000"/>
          <w:sz w:val="28"/>
          <w:szCs w:val="28"/>
        </w:rPr>
      </w:pPr>
    </w:p>
    <w:p w:rsidR="00542E72" w:rsidRDefault="00542E72" w:rsidP="00542E72">
      <w:pPr>
        <w:autoSpaceDE w:val="0"/>
        <w:autoSpaceDN w:val="0"/>
        <w:adjustRightInd w:val="0"/>
        <w:spacing w:after="0" w:line="240" w:lineRule="auto"/>
        <w:jc w:val="center"/>
        <w:rPr>
          <w:rFonts w:ascii="Cambria" w:hAnsi="Cambria" w:cs="Cambria"/>
          <w:color w:val="000000"/>
          <w:sz w:val="28"/>
          <w:szCs w:val="28"/>
        </w:rPr>
      </w:pPr>
      <w:r>
        <w:rPr>
          <w:rFonts w:ascii="Cambria" w:hAnsi="Cambria" w:cs="Cambria"/>
          <w:color w:val="000000"/>
          <w:sz w:val="28"/>
          <w:szCs w:val="28"/>
        </w:rPr>
        <w:t>Biblioteca Municipal</w:t>
      </w:r>
    </w:p>
    <w:p w:rsidR="00542E72" w:rsidRDefault="00542E72" w:rsidP="00542E72">
      <w:pPr>
        <w:autoSpaceDE w:val="0"/>
        <w:autoSpaceDN w:val="0"/>
        <w:adjustRightInd w:val="0"/>
        <w:spacing w:after="0" w:line="240" w:lineRule="auto"/>
        <w:jc w:val="center"/>
        <w:rPr>
          <w:rFonts w:ascii="Cambria" w:hAnsi="Cambria" w:cs="Cambria"/>
          <w:color w:val="000000"/>
          <w:sz w:val="28"/>
          <w:szCs w:val="28"/>
        </w:rPr>
      </w:pPr>
      <w:r>
        <w:rPr>
          <w:rFonts w:ascii="Cambria" w:hAnsi="Cambria" w:cs="Cambria"/>
          <w:color w:val="000000"/>
          <w:sz w:val="28"/>
          <w:szCs w:val="28"/>
        </w:rPr>
        <w:t>C/ Badajoz, nº 2</w:t>
      </w:r>
    </w:p>
    <w:p w:rsidR="00542E72" w:rsidRDefault="00542E72" w:rsidP="00542E72">
      <w:pPr>
        <w:autoSpaceDE w:val="0"/>
        <w:autoSpaceDN w:val="0"/>
        <w:adjustRightInd w:val="0"/>
        <w:spacing w:after="0" w:line="240" w:lineRule="auto"/>
        <w:jc w:val="center"/>
        <w:rPr>
          <w:rFonts w:ascii="Cambria" w:hAnsi="Cambria" w:cs="Cambria"/>
          <w:color w:val="000000"/>
          <w:sz w:val="28"/>
          <w:szCs w:val="28"/>
        </w:rPr>
      </w:pPr>
      <w:r>
        <w:rPr>
          <w:rFonts w:ascii="Cambria" w:hAnsi="Cambria" w:cs="Cambria"/>
          <w:color w:val="000000"/>
          <w:sz w:val="28"/>
          <w:szCs w:val="28"/>
        </w:rPr>
        <w:t xml:space="preserve">06810 </w:t>
      </w:r>
      <w:proofErr w:type="spellStart"/>
      <w:r>
        <w:rPr>
          <w:rFonts w:ascii="Cambria" w:hAnsi="Cambria" w:cs="Cambria"/>
          <w:color w:val="000000"/>
          <w:sz w:val="28"/>
          <w:szCs w:val="28"/>
        </w:rPr>
        <w:t>Calamonte</w:t>
      </w:r>
      <w:proofErr w:type="spellEnd"/>
      <w:r>
        <w:rPr>
          <w:rFonts w:ascii="Cambria" w:hAnsi="Cambria" w:cs="Cambria"/>
          <w:color w:val="000000"/>
          <w:sz w:val="28"/>
          <w:szCs w:val="28"/>
        </w:rPr>
        <w:t xml:space="preserve"> (Badajoz)</w:t>
      </w:r>
    </w:p>
    <w:p w:rsidR="00542E72" w:rsidRDefault="00D47567" w:rsidP="00542E72">
      <w:pPr>
        <w:autoSpaceDE w:val="0"/>
        <w:autoSpaceDN w:val="0"/>
        <w:adjustRightInd w:val="0"/>
        <w:spacing w:after="0" w:line="240" w:lineRule="auto"/>
        <w:jc w:val="center"/>
        <w:rPr>
          <w:rFonts w:ascii="Cambria" w:hAnsi="Cambria" w:cs="Cambria"/>
          <w:color w:val="0000FF"/>
          <w:sz w:val="28"/>
          <w:szCs w:val="28"/>
        </w:rPr>
      </w:pPr>
      <w:hyperlink r:id="rId7" w:history="1">
        <w:r w:rsidR="00542E72" w:rsidRPr="00371CDA">
          <w:rPr>
            <w:rStyle w:val="Hipervnculo"/>
            <w:rFonts w:ascii="Cambria" w:hAnsi="Cambria" w:cs="Cambria"/>
            <w:sz w:val="28"/>
            <w:szCs w:val="28"/>
          </w:rPr>
          <w:t>biblicalamonte@gmail.com</w:t>
        </w:r>
      </w:hyperlink>
    </w:p>
    <w:p w:rsidR="00542E72" w:rsidRDefault="00D47567" w:rsidP="00542E72">
      <w:pPr>
        <w:autoSpaceDE w:val="0"/>
        <w:autoSpaceDN w:val="0"/>
        <w:adjustRightInd w:val="0"/>
        <w:spacing w:after="0" w:line="240" w:lineRule="auto"/>
        <w:jc w:val="center"/>
        <w:rPr>
          <w:rFonts w:ascii="Cambria" w:hAnsi="Cambria" w:cs="Cambria"/>
          <w:color w:val="0000FF"/>
          <w:sz w:val="28"/>
          <w:szCs w:val="28"/>
        </w:rPr>
      </w:pPr>
      <w:hyperlink r:id="rId8" w:history="1">
        <w:r w:rsidR="00542E72" w:rsidRPr="00371CDA">
          <w:rPr>
            <w:rStyle w:val="Hipervnculo"/>
            <w:rFonts w:ascii="Cambria" w:hAnsi="Cambria" w:cs="Cambria"/>
            <w:sz w:val="28"/>
            <w:szCs w:val="28"/>
          </w:rPr>
          <w:t>http://calamonte.org/biblioteca/</w:t>
        </w:r>
      </w:hyperlink>
    </w:p>
    <w:p w:rsidR="00542E72" w:rsidRDefault="00542E72" w:rsidP="00542E72">
      <w:pPr>
        <w:autoSpaceDE w:val="0"/>
        <w:autoSpaceDN w:val="0"/>
        <w:adjustRightInd w:val="0"/>
        <w:spacing w:after="0" w:line="240" w:lineRule="auto"/>
        <w:jc w:val="center"/>
        <w:rPr>
          <w:rFonts w:ascii="Cambria" w:hAnsi="Cambria" w:cs="Cambria"/>
          <w:color w:val="0000FF"/>
          <w:sz w:val="28"/>
          <w:szCs w:val="28"/>
        </w:rPr>
      </w:pPr>
    </w:p>
    <w:p w:rsidR="00542E72" w:rsidRDefault="00542E72" w:rsidP="00542E72">
      <w:pPr>
        <w:autoSpaceDE w:val="0"/>
        <w:autoSpaceDN w:val="0"/>
        <w:adjustRightInd w:val="0"/>
        <w:spacing w:after="0" w:line="240" w:lineRule="auto"/>
        <w:jc w:val="center"/>
        <w:rPr>
          <w:rFonts w:ascii="Cambria" w:hAnsi="Cambria" w:cs="Cambria"/>
          <w:color w:val="0000FF"/>
          <w:sz w:val="28"/>
          <w:szCs w:val="28"/>
        </w:rPr>
      </w:pPr>
    </w:p>
    <w:p w:rsidR="00542E72" w:rsidRDefault="00542E72" w:rsidP="00CB3217">
      <w:pPr>
        <w:autoSpaceDE w:val="0"/>
        <w:autoSpaceDN w:val="0"/>
        <w:adjustRightInd w:val="0"/>
        <w:spacing w:after="0" w:line="240" w:lineRule="auto"/>
        <w:jc w:val="both"/>
        <w:rPr>
          <w:rFonts w:ascii="Cambria" w:hAnsi="Cambria" w:cs="Cambria"/>
          <w:color w:val="000000"/>
          <w:sz w:val="24"/>
          <w:szCs w:val="24"/>
        </w:rPr>
      </w:pPr>
      <w:r w:rsidRPr="00E64311">
        <w:rPr>
          <w:rFonts w:ascii="Cambria" w:hAnsi="Cambria" w:cs="Cambria"/>
          <w:b/>
          <w:color w:val="000000"/>
          <w:sz w:val="32"/>
          <w:szCs w:val="32"/>
        </w:rPr>
        <w:lastRenderedPageBreak/>
        <w:t>Federico García Lorca</w:t>
      </w:r>
      <w:r>
        <w:rPr>
          <w:rFonts w:ascii="Cambria" w:hAnsi="Cambria" w:cs="Cambria"/>
          <w:color w:val="000000"/>
          <w:sz w:val="32"/>
          <w:szCs w:val="32"/>
        </w:rPr>
        <w:t xml:space="preserve"> </w:t>
      </w:r>
      <w:r>
        <w:rPr>
          <w:rFonts w:ascii="Cambria" w:hAnsi="Cambria" w:cs="Cambria"/>
          <w:color w:val="000000"/>
          <w:sz w:val="24"/>
          <w:szCs w:val="24"/>
        </w:rPr>
        <w:t>nació en Fuente Vaqueros, Granada, el</w:t>
      </w:r>
      <w:r w:rsidR="00117139">
        <w:rPr>
          <w:rFonts w:ascii="Cambria" w:hAnsi="Cambria" w:cs="Cambria"/>
          <w:color w:val="000000"/>
          <w:sz w:val="24"/>
          <w:szCs w:val="24"/>
        </w:rPr>
        <w:t xml:space="preserve"> </w:t>
      </w:r>
      <w:r>
        <w:rPr>
          <w:rFonts w:ascii="Cambria" w:hAnsi="Cambria" w:cs="Cambria"/>
          <w:color w:val="000000"/>
          <w:sz w:val="24"/>
          <w:szCs w:val="24"/>
        </w:rPr>
        <w:t>5 de junio de 1898.</w:t>
      </w:r>
    </w:p>
    <w:p w:rsidR="00542E72" w:rsidRDefault="00542E72" w:rsidP="00CB3217">
      <w:pPr>
        <w:autoSpaceDE w:val="0"/>
        <w:autoSpaceDN w:val="0"/>
        <w:adjustRightInd w:val="0"/>
        <w:spacing w:after="0" w:line="240" w:lineRule="auto"/>
        <w:jc w:val="both"/>
        <w:rPr>
          <w:rFonts w:ascii="Cambria" w:hAnsi="Cambria" w:cs="Cambria"/>
          <w:color w:val="000000"/>
          <w:sz w:val="24"/>
          <w:szCs w:val="24"/>
        </w:rPr>
      </w:pPr>
      <w:r>
        <w:rPr>
          <w:rFonts w:ascii="Cambria" w:hAnsi="Cambria" w:cs="Cambria"/>
          <w:color w:val="000000"/>
          <w:sz w:val="24"/>
          <w:szCs w:val="24"/>
        </w:rPr>
        <w:t>Poeta, músico, dramaturgo, ensayista, pintor, conferenciante, artista sobre</w:t>
      </w:r>
      <w:r w:rsidR="00E64311">
        <w:rPr>
          <w:rFonts w:ascii="Cambria" w:hAnsi="Cambria" w:cs="Cambria"/>
          <w:color w:val="000000"/>
          <w:sz w:val="24"/>
          <w:szCs w:val="24"/>
        </w:rPr>
        <w:t xml:space="preserve"> </w:t>
      </w:r>
      <w:r>
        <w:rPr>
          <w:rFonts w:ascii="Cambria" w:hAnsi="Cambria" w:cs="Cambria"/>
          <w:color w:val="000000"/>
          <w:sz w:val="24"/>
          <w:szCs w:val="24"/>
        </w:rPr>
        <w:t>todas las cosas...</w:t>
      </w:r>
    </w:p>
    <w:p w:rsidR="00542E72" w:rsidRDefault="00542E72" w:rsidP="00CB3217">
      <w:pPr>
        <w:autoSpaceDE w:val="0"/>
        <w:autoSpaceDN w:val="0"/>
        <w:adjustRightInd w:val="0"/>
        <w:spacing w:after="0" w:line="240" w:lineRule="auto"/>
        <w:jc w:val="both"/>
        <w:rPr>
          <w:rFonts w:ascii="Cambria" w:hAnsi="Cambria" w:cs="Cambria"/>
          <w:color w:val="000000"/>
          <w:sz w:val="24"/>
          <w:szCs w:val="24"/>
        </w:rPr>
      </w:pPr>
      <w:r>
        <w:rPr>
          <w:rFonts w:ascii="Cambria" w:hAnsi="Cambria" w:cs="Cambria"/>
          <w:color w:val="000000"/>
          <w:sz w:val="24"/>
          <w:szCs w:val="24"/>
        </w:rPr>
        <w:t>Entre 1919 y 1928, vivió en la Residencia de Estudiantes, de Madrid, un</w:t>
      </w:r>
      <w:r w:rsidR="00117139">
        <w:rPr>
          <w:rFonts w:ascii="Cambria" w:hAnsi="Cambria" w:cs="Cambria"/>
          <w:color w:val="000000"/>
          <w:sz w:val="24"/>
          <w:szCs w:val="24"/>
        </w:rPr>
        <w:t xml:space="preserve"> </w:t>
      </w:r>
      <w:r>
        <w:rPr>
          <w:rFonts w:ascii="Cambria" w:hAnsi="Cambria" w:cs="Cambria"/>
          <w:color w:val="000000"/>
          <w:sz w:val="24"/>
          <w:szCs w:val="24"/>
        </w:rPr>
        <w:t>centro importante de intercambios culturales donde se hizo amigo del</w:t>
      </w:r>
      <w:r w:rsidR="00117139">
        <w:rPr>
          <w:rFonts w:ascii="Cambria" w:hAnsi="Cambria" w:cs="Cambria"/>
          <w:color w:val="000000"/>
          <w:sz w:val="24"/>
          <w:szCs w:val="24"/>
        </w:rPr>
        <w:t xml:space="preserve"> </w:t>
      </w:r>
      <w:r>
        <w:rPr>
          <w:rFonts w:ascii="Cambria" w:hAnsi="Cambria" w:cs="Cambria"/>
          <w:color w:val="000000"/>
          <w:sz w:val="24"/>
          <w:szCs w:val="24"/>
        </w:rPr>
        <w:t>pintor Salvador Dalí y del cineasta Luis Buñuel, entre otros, a quienes</w:t>
      </w:r>
      <w:r w:rsidR="00117139">
        <w:rPr>
          <w:rFonts w:ascii="Cambria" w:hAnsi="Cambria" w:cs="Cambria"/>
          <w:color w:val="000000"/>
          <w:sz w:val="24"/>
          <w:szCs w:val="24"/>
        </w:rPr>
        <w:t xml:space="preserve"> </w:t>
      </w:r>
      <w:r>
        <w:rPr>
          <w:rFonts w:ascii="Cambria" w:hAnsi="Cambria" w:cs="Cambria"/>
          <w:color w:val="000000"/>
          <w:sz w:val="24"/>
          <w:szCs w:val="24"/>
        </w:rPr>
        <w:t>cautivó con sus múltiples talentos.</w:t>
      </w:r>
    </w:p>
    <w:p w:rsidR="00542E72" w:rsidRDefault="00542E72" w:rsidP="00CB3217">
      <w:pPr>
        <w:autoSpaceDE w:val="0"/>
        <w:autoSpaceDN w:val="0"/>
        <w:adjustRightInd w:val="0"/>
        <w:spacing w:after="0" w:line="240" w:lineRule="auto"/>
        <w:jc w:val="both"/>
        <w:rPr>
          <w:rFonts w:ascii="Cambria" w:hAnsi="Cambria" w:cs="Cambria"/>
          <w:color w:val="000000"/>
          <w:sz w:val="24"/>
          <w:szCs w:val="24"/>
        </w:rPr>
      </w:pPr>
      <w:r>
        <w:rPr>
          <w:rFonts w:ascii="Cambria" w:hAnsi="Cambria" w:cs="Cambria"/>
          <w:color w:val="000000"/>
          <w:sz w:val="24"/>
          <w:szCs w:val="24"/>
        </w:rPr>
        <w:t>Perteneció a la llamada "generación del 27", compuesta, entre otros, por</w:t>
      </w:r>
      <w:r w:rsidR="00117139">
        <w:rPr>
          <w:rFonts w:ascii="Cambria" w:hAnsi="Cambria" w:cs="Cambria"/>
          <w:color w:val="000000"/>
          <w:sz w:val="24"/>
          <w:szCs w:val="24"/>
        </w:rPr>
        <w:t xml:space="preserve"> </w:t>
      </w:r>
      <w:r>
        <w:rPr>
          <w:rFonts w:ascii="Cambria" w:hAnsi="Cambria" w:cs="Cambria"/>
          <w:color w:val="000000"/>
          <w:sz w:val="24"/>
          <w:szCs w:val="24"/>
        </w:rPr>
        <w:t>Rafael Alberti, Gerardo Diego, Luis Cernuda, Jorge Guillén, Dámaso Alonso,</w:t>
      </w:r>
      <w:r w:rsidR="00117139">
        <w:rPr>
          <w:rFonts w:ascii="Cambria" w:hAnsi="Cambria" w:cs="Cambria"/>
          <w:color w:val="000000"/>
          <w:sz w:val="24"/>
          <w:szCs w:val="24"/>
        </w:rPr>
        <w:t xml:space="preserve"> </w:t>
      </w:r>
      <w:r>
        <w:rPr>
          <w:rFonts w:ascii="Cambria" w:hAnsi="Cambria" w:cs="Cambria"/>
          <w:color w:val="000000"/>
          <w:sz w:val="24"/>
          <w:szCs w:val="24"/>
        </w:rPr>
        <w:t>Pedro Salinas, Vicente Aleixandre... con quienes compartió amistad e</w:t>
      </w:r>
      <w:r w:rsidR="00117139">
        <w:rPr>
          <w:rFonts w:ascii="Cambria" w:hAnsi="Cambria" w:cs="Cambria"/>
          <w:color w:val="000000"/>
          <w:sz w:val="24"/>
          <w:szCs w:val="24"/>
        </w:rPr>
        <w:t xml:space="preserve"> </w:t>
      </w:r>
      <w:r>
        <w:rPr>
          <w:rFonts w:ascii="Cambria" w:hAnsi="Cambria" w:cs="Cambria"/>
          <w:color w:val="000000"/>
          <w:sz w:val="24"/>
          <w:szCs w:val="24"/>
        </w:rPr>
        <w:t>inquietudes artísticas.</w:t>
      </w:r>
    </w:p>
    <w:p w:rsidR="00542E72" w:rsidRDefault="00542E72" w:rsidP="00CB3217">
      <w:pPr>
        <w:autoSpaceDE w:val="0"/>
        <w:autoSpaceDN w:val="0"/>
        <w:adjustRightInd w:val="0"/>
        <w:spacing w:after="0" w:line="240" w:lineRule="auto"/>
        <w:jc w:val="both"/>
        <w:rPr>
          <w:rFonts w:ascii="Cambria" w:hAnsi="Cambria" w:cs="Cambria"/>
          <w:color w:val="000000"/>
          <w:sz w:val="24"/>
          <w:szCs w:val="24"/>
        </w:rPr>
      </w:pPr>
      <w:r>
        <w:rPr>
          <w:rFonts w:ascii="Cambria" w:hAnsi="Cambria" w:cs="Cambria"/>
          <w:color w:val="000000"/>
          <w:sz w:val="24"/>
          <w:szCs w:val="24"/>
        </w:rPr>
        <w:t>Su primera vocación artística fue la música. De muy joven comenzó a tocar</w:t>
      </w:r>
      <w:r w:rsidR="00117139">
        <w:rPr>
          <w:rFonts w:ascii="Cambria" w:hAnsi="Cambria" w:cs="Cambria"/>
          <w:color w:val="000000"/>
          <w:sz w:val="24"/>
          <w:szCs w:val="24"/>
        </w:rPr>
        <w:t xml:space="preserve"> </w:t>
      </w:r>
      <w:r>
        <w:rPr>
          <w:rFonts w:ascii="Cambria" w:hAnsi="Cambria" w:cs="Cambria"/>
          <w:color w:val="000000"/>
          <w:sz w:val="24"/>
          <w:szCs w:val="24"/>
        </w:rPr>
        <w:t>la guitarra y a estudiar piano. Compuso canciones con fuertes raíces</w:t>
      </w:r>
      <w:r w:rsidR="00117139">
        <w:rPr>
          <w:rFonts w:ascii="Cambria" w:hAnsi="Cambria" w:cs="Cambria"/>
          <w:color w:val="000000"/>
          <w:sz w:val="24"/>
          <w:szCs w:val="24"/>
        </w:rPr>
        <w:t xml:space="preserve"> </w:t>
      </w:r>
      <w:r>
        <w:rPr>
          <w:rFonts w:ascii="Cambria" w:hAnsi="Cambria" w:cs="Cambria"/>
          <w:color w:val="000000"/>
          <w:sz w:val="24"/>
          <w:szCs w:val="24"/>
        </w:rPr>
        <w:t>flamencas e investigó el cancionero popular andaluz con Manuel de Falla.</w:t>
      </w:r>
    </w:p>
    <w:p w:rsidR="00542E72" w:rsidRDefault="00542E72" w:rsidP="00CB3217">
      <w:pPr>
        <w:autoSpaceDE w:val="0"/>
        <w:autoSpaceDN w:val="0"/>
        <w:adjustRightInd w:val="0"/>
        <w:spacing w:after="0" w:line="240" w:lineRule="auto"/>
        <w:jc w:val="both"/>
        <w:rPr>
          <w:rFonts w:ascii="Cambria" w:hAnsi="Cambria" w:cs="Cambria"/>
          <w:color w:val="000000"/>
          <w:sz w:val="24"/>
          <w:szCs w:val="24"/>
        </w:rPr>
      </w:pPr>
      <w:r>
        <w:rPr>
          <w:rFonts w:ascii="Cambria" w:hAnsi="Cambria" w:cs="Cambria"/>
          <w:color w:val="000000"/>
          <w:sz w:val="24"/>
          <w:szCs w:val="24"/>
        </w:rPr>
        <w:t>Así manifestaba Lorca su actitud de artista: "Si es verdad que soy poeta por</w:t>
      </w:r>
      <w:r w:rsidR="00117139">
        <w:rPr>
          <w:rFonts w:ascii="Cambria" w:hAnsi="Cambria" w:cs="Cambria"/>
          <w:color w:val="000000"/>
          <w:sz w:val="24"/>
          <w:szCs w:val="24"/>
        </w:rPr>
        <w:t xml:space="preserve"> </w:t>
      </w:r>
      <w:r>
        <w:rPr>
          <w:rFonts w:ascii="Cambria" w:hAnsi="Cambria" w:cs="Cambria"/>
          <w:color w:val="000000"/>
          <w:sz w:val="24"/>
          <w:szCs w:val="24"/>
        </w:rPr>
        <w:t>la gracia de Dios -o del demonio- también lo es que los soy por la gracia de</w:t>
      </w:r>
      <w:r w:rsidR="00117139">
        <w:rPr>
          <w:rFonts w:ascii="Cambria" w:hAnsi="Cambria" w:cs="Cambria"/>
          <w:color w:val="000000"/>
          <w:sz w:val="24"/>
          <w:szCs w:val="24"/>
        </w:rPr>
        <w:t xml:space="preserve"> </w:t>
      </w:r>
      <w:r>
        <w:rPr>
          <w:rFonts w:ascii="Cambria" w:hAnsi="Cambria" w:cs="Cambria"/>
          <w:color w:val="000000"/>
          <w:sz w:val="24"/>
          <w:szCs w:val="24"/>
        </w:rPr>
        <w:t>la técnica y del esfuerzo".</w:t>
      </w:r>
    </w:p>
    <w:p w:rsidR="00542E72" w:rsidRDefault="00542E72" w:rsidP="00CB3217">
      <w:pPr>
        <w:autoSpaceDE w:val="0"/>
        <w:autoSpaceDN w:val="0"/>
        <w:adjustRightInd w:val="0"/>
        <w:spacing w:after="0" w:line="240" w:lineRule="auto"/>
        <w:jc w:val="both"/>
        <w:rPr>
          <w:rFonts w:ascii="Cambria" w:hAnsi="Cambria" w:cs="Cambria"/>
          <w:color w:val="000000"/>
          <w:sz w:val="24"/>
          <w:szCs w:val="24"/>
        </w:rPr>
      </w:pPr>
      <w:r>
        <w:rPr>
          <w:rFonts w:ascii="Cambria" w:hAnsi="Cambria" w:cs="Cambria"/>
          <w:color w:val="000000"/>
          <w:sz w:val="24"/>
          <w:szCs w:val="24"/>
        </w:rPr>
        <w:t>En su obra se unen lo popular y lo culto en un estilo donde lo</w:t>
      </w:r>
      <w:r w:rsidR="00CB3217">
        <w:rPr>
          <w:rFonts w:ascii="Cambria" w:hAnsi="Cambria" w:cs="Cambria"/>
          <w:color w:val="000000"/>
          <w:sz w:val="24"/>
          <w:szCs w:val="24"/>
        </w:rPr>
        <w:t xml:space="preserve"> </w:t>
      </w:r>
      <w:r>
        <w:rPr>
          <w:rFonts w:ascii="Cambria" w:hAnsi="Cambria" w:cs="Cambria"/>
          <w:color w:val="000000"/>
          <w:sz w:val="24"/>
          <w:szCs w:val="24"/>
        </w:rPr>
        <w:t>preponderante es la expresión del autor. Trata problemas sociales e</w:t>
      </w:r>
      <w:r w:rsidR="00CB3217">
        <w:rPr>
          <w:rFonts w:ascii="Cambria" w:hAnsi="Cambria" w:cs="Cambria"/>
          <w:color w:val="000000"/>
          <w:sz w:val="24"/>
          <w:szCs w:val="24"/>
        </w:rPr>
        <w:t xml:space="preserve"> </w:t>
      </w:r>
      <w:r>
        <w:rPr>
          <w:rFonts w:ascii="Cambria" w:hAnsi="Cambria" w:cs="Cambria"/>
          <w:color w:val="000000"/>
          <w:sz w:val="24"/>
          <w:szCs w:val="24"/>
        </w:rPr>
        <w:t>individuales como la frustración amorosa, las represiones sexuales y el</w:t>
      </w:r>
      <w:r w:rsidR="00CB3217">
        <w:rPr>
          <w:rFonts w:ascii="Cambria" w:hAnsi="Cambria" w:cs="Cambria"/>
          <w:color w:val="000000"/>
          <w:sz w:val="24"/>
          <w:szCs w:val="24"/>
        </w:rPr>
        <w:t xml:space="preserve"> </w:t>
      </w:r>
      <w:r>
        <w:rPr>
          <w:rFonts w:ascii="Cambria" w:hAnsi="Cambria" w:cs="Cambria"/>
          <w:color w:val="000000"/>
          <w:sz w:val="24"/>
          <w:szCs w:val="24"/>
        </w:rPr>
        <w:t>destino trágico. "El artista debe reír y llorar con su pueblo", dijo.</w:t>
      </w:r>
    </w:p>
    <w:p w:rsidR="00542E72" w:rsidRDefault="00542E72" w:rsidP="00CB3217">
      <w:pPr>
        <w:autoSpaceDE w:val="0"/>
        <w:autoSpaceDN w:val="0"/>
        <w:adjustRightInd w:val="0"/>
        <w:spacing w:after="0" w:line="240" w:lineRule="auto"/>
        <w:jc w:val="both"/>
        <w:rPr>
          <w:rFonts w:ascii="Cambria" w:hAnsi="Cambria" w:cs="Cambria"/>
          <w:color w:val="000000"/>
          <w:sz w:val="24"/>
          <w:szCs w:val="24"/>
        </w:rPr>
      </w:pPr>
      <w:r>
        <w:rPr>
          <w:rFonts w:ascii="Cambria" w:hAnsi="Cambria" w:cs="Cambria"/>
          <w:color w:val="000000"/>
          <w:sz w:val="24"/>
          <w:szCs w:val="24"/>
        </w:rPr>
        <w:t>Como dramat</w:t>
      </w:r>
      <w:r w:rsidR="00CB3217">
        <w:rPr>
          <w:rFonts w:ascii="Cambria" w:hAnsi="Cambria" w:cs="Cambria"/>
          <w:color w:val="000000"/>
          <w:sz w:val="24"/>
          <w:szCs w:val="24"/>
        </w:rPr>
        <w:t>urgo, abordó diferentes géneros</w:t>
      </w:r>
      <w:r>
        <w:rPr>
          <w:rFonts w:ascii="Cambria" w:hAnsi="Cambria" w:cs="Cambria"/>
          <w:color w:val="000000"/>
          <w:sz w:val="24"/>
          <w:szCs w:val="24"/>
        </w:rPr>
        <w:t>, aunque su reputación</w:t>
      </w:r>
      <w:r w:rsidR="00CB3217">
        <w:rPr>
          <w:rFonts w:ascii="Cambria" w:hAnsi="Cambria" w:cs="Cambria"/>
          <w:color w:val="000000"/>
          <w:sz w:val="24"/>
          <w:szCs w:val="24"/>
        </w:rPr>
        <w:t xml:space="preserve"> </w:t>
      </w:r>
      <w:r>
        <w:rPr>
          <w:rFonts w:ascii="Cambria" w:hAnsi="Cambria" w:cs="Cambria"/>
          <w:color w:val="000000"/>
          <w:sz w:val="24"/>
          <w:szCs w:val="24"/>
        </w:rPr>
        <w:t>descansa principalmente en las tres tragedias populares: "Bodas de Sangre",</w:t>
      </w:r>
      <w:r w:rsidR="00CB3217">
        <w:rPr>
          <w:rFonts w:ascii="Cambria" w:hAnsi="Cambria" w:cs="Cambria"/>
          <w:color w:val="000000"/>
          <w:sz w:val="24"/>
          <w:szCs w:val="24"/>
        </w:rPr>
        <w:t xml:space="preserve"> </w:t>
      </w:r>
      <w:r>
        <w:rPr>
          <w:rFonts w:ascii="Cambria" w:hAnsi="Cambria" w:cs="Cambria"/>
          <w:color w:val="000000"/>
          <w:sz w:val="24"/>
          <w:szCs w:val="24"/>
        </w:rPr>
        <w:t>"Yerma" y "La casa de Bernarda Alba". Dirigió el teatro universitario "La</w:t>
      </w:r>
      <w:r w:rsidR="00CB3217">
        <w:rPr>
          <w:rFonts w:ascii="Cambria" w:hAnsi="Cambria" w:cs="Cambria"/>
          <w:color w:val="000000"/>
          <w:sz w:val="24"/>
          <w:szCs w:val="24"/>
        </w:rPr>
        <w:t xml:space="preserve"> </w:t>
      </w:r>
      <w:r>
        <w:rPr>
          <w:rFonts w:ascii="Cambria" w:hAnsi="Cambria" w:cs="Cambria"/>
          <w:color w:val="000000"/>
          <w:sz w:val="24"/>
          <w:szCs w:val="24"/>
        </w:rPr>
        <w:t>Barraca", con el que viajó por toda España representando obras de Lope de</w:t>
      </w:r>
      <w:r w:rsidR="00CB3217">
        <w:rPr>
          <w:rFonts w:ascii="Cambria" w:hAnsi="Cambria" w:cs="Cambria"/>
          <w:color w:val="000000"/>
          <w:sz w:val="24"/>
          <w:szCs w:val="24"/>
        </w:rPr>
        <w:t xml:space="preserve"> </w:t>
      </w:r>
      <w:r>
        <w:rPr>
          <w:rFonts w:ascii="Cambria" w:hAnsi="Cambria" w:cs="Cambria"/>
          <w:color w:val="000000"/>
          <w:sz w:val="24"/>
          <w:szCs w:val="24"/>
        </w:rPr>
        <w:t>Vega, Tirso de Molina y Calderón de la Barca.</w:t>
      </w:r>
    </w:p>
    <w:p w:rsidR="00542E72" w:rsidRDefault="00542E72" w:rsidP="00CB3217">
      <w:pPr>
        <w:autoSpaceDE w:val="0"/>
        <w:autoSpaceDN w:val="0"/>
        <w:adjustRightInd w:val="0"/>
        <w:spacing w:after="0" w:line="240" w:lineRule="auto"/>
        <w:jc w:val="both"/>
        <w:rPr>
          <w:rFonts w:ascii="Cambria" w:hAnsi="Cambria" w:cs="Cambria"/>
          <w:color w:val="000000"/>
          <w:sz w:val="24"/>
          <w:szCs w:val="24"/>
        </w:rPr>
      </w:pPr>
      <w:r>
        <w:rPr>
          <w:rFonts w:ascii="Cambria" w:hAnsi="Cambria" w:cs="Cambria"/>
          <w:color w:val="000000"/>
          <w:sz w:val="24"/>
          <w:szCs w:val="24"/>
        </w:rPr>
        <w:t>Su vitalidad y su simpatía eran arrolladoras. Pero también poseía una</w:t>
      </w:r>
      <w:r w:rsidR="00CB3217">
        <w:rPr>
          <w:rFonts w:ascii="Cambria" w:hAnsi="Cambria" w:cs="Cambria"/>
          <w:color w:val="000000"/>
          <w:sz w:val="24"/>
          <w:szCs w:val="24"/>
        </w:rPr>
        <w:t xml:space="preserve"> </w:t>
      </w:r>
      <w:r>
        <w:rPr>
          <w:rFonts w:ascii="Cambria" w:hAnsi="Cambria" w:cs="Cambria"/>
          <w:color w:val="000000"/>
          <w:sz w:val="24"/>
          <w:szCs w:val="24"/>
        </w:rPr>
        <w:t>sensibilidad como pocas: "Un poeta es alguien que está siempre, y por todas</w:t>
      </w:r>
      <w:r w:rsidR="00CB3217">
        <w:rPr>
          <w:rFonts w:ascii="Cambria" w:hAnsi="Cambria" w:cs="Cambria"/>
          <w:color w:val="000000"/>
          <w:sz w:val="24"/>
          <w:szCs w:val="24"/>
        </w:rPr>
        <w:t xml:space="preserve"> </w:t>
      </w:r>
      <w:r>
        <w:rPr>
          <w:rFonts w:ascii="Cambria" w:hAnsi="Cambria" w:cs="Cambria"/>
          <w:color w:val="000000"/>
          <w:sz w:val="24"/>
          <w:szCs w:val="24"/>
        </w:rPr>
        <w:t>las cosas, a punto de llorar".</w:t>
      </w:r>
    </w:p>
    <w:p w:rsidR="00542E72" w:rsidRDefault="00542E72" w:rsidP="00CB3217">
      <w:pPr>
        <w:autoSpaceDE w:val="0"/>
        <w:autoSpaceDN w:val="0"/>
        <w:adjustRightInd w:val="0"/>
        <w:spacing w:after="0" w:line="240" w:lineRule="auto"/>
        <w:jc w:val="both"/>
        <w:rPr>
          <w:rFonts w:ascii="Cambria" w:hAnsi="Cambria" w:cs="Cambria"/>
          <w:color w:val="000000"/>
          <w:sz w:val="24"/>
          <w:szCs w:val="24"/>
        </w:rPr>
      </w:pPr>
      <w:r>
        <w:rPr>
          <w:rFonts w:ascii="Cambria" w:hAnsi="Cambria" w:cs="Cambria"/>
          <w:color w:val="000000"/>
          <w:sz w:val="24"/>
          <w:szCs w:val="24"/>
        </w:rPr>
        <w:t>Federico siempre estuvo a favor del desprotegido: "Creo que el hecho de ser</w:t>
      </w:r>
      <w:r w:rsidR="00117139">
        <w:rPr>
          <w:rFonts w:ascii="Cambria" w:hAnsi="Cambria" w:cs="Cambria"/>
          <w:color w:val="000000"/>
          <w:sz w:val="24"/>
          <w:szCs w:val="24"/>
        </w:rPr>
        <w:t xml:space="preserve"> </w:t>
      </w:r>
      <w:r>
        <w:rPr>
          <w:rFonts w:ascii="Cambria" w:hAnsi="Cambria" w:cs="Cambria"/>
          <w:color w:val="000000"/>
          <w:sz w:val="24"/>
          <w:szCs w:val="24"/>
        </w:rPr>
        <w:t>de Granada me inclina siempre a la comprensión simpática del perseguido.</w:t>
      </w:r>
    </w:p>
    <w:p w:rsidR="00542E72" w:rsidRDefault="00542E72" w:rsidP="00CB3217">
      <w:pPr>
        <w:autoSpaceDE w:val="0"/>
        <w:autoSpaceDN w:val="0"/>
        <w:adjustRightInd w:val="0"/>
        <w:spacing w:after="0" w:line="240" w:lineRule="auto"/>
        <w:jc w:val="both"/>
        <w:rPr>
          <w:rFonts w:ascii="Cambria" w:hAnsi="Cambria" w:cs="Cambria"/>
          <w:color w:val="000000"/>
          <w:sz w:val="24"/>
          <w:szCs w:val="24"/>
        </w:rPr>
      </w:pPr>
      <w:r>
        <w:rPr>
          <w:rFonts w:ascii="Cambria" w:hAnsi="Cambria" w:cs="Cambria"/>
          <w:color w:val="000000"/>
          <w:sz w:val="24"/>
          <w:szCs w:val="24"/>
        </w:rPr>
        <w:t>Del gitano, del negro, del judío, del morisco que todos llevamos dentro"-</w:t>
      </w:r>
      <w:r w:rsidR="00CB3217">
        <w:rPr>
          <w:rFonts w:ascii="Cambria" w:hAnsi="Cambria" w:cs="Cambria"/>
          <w:color w:val="000000"/>
          <w:sz w:val="24"/>
          <w:szCs w:val="24"/>
        </w:rPr>
        <w:t xml:space="preserve"> </w:t>
      </w:r>
      <w:r>
        <w:rPr>
          <w:rFonts w:ascii="Cambria" w:hAnsi="Cambria" w:cs="Cambria"/>
          <w:color w:val="000000"/>
          <w:sz w:val="24"/>
          <w:szCs w:val="24"/>
        </w:rPr>
        <w:t>decía.</w:t>
      </w:r>
      <w:r w:rsidR="00117139">
        <w:rPr>
          <w:rFonts w:ascii="Cambria" w:hAnsi="Cambria" w:cs="Cambria"/>
          <w:color w:val="000000"/>
          <w:sz w:val="24"/>
          <w:szCs w:val="24"/>
        </w:rPr>
        <w:t xml:space="preserve"> </w:t>
      </w:r>
      <w:r>
        <w:rPr>
          <w:rFonts w:ascii="Cambria" w:hAnsi="Cambria" w:cs="Cambria"/>
          <w:color w:val="000000"/>
          <w:sz w:val="24"/>
          <w:szCs w:val="24"/>
        </w:rPr>
        <w:t>Sus posiciones antifascistas y su fama le convirtieron en una víctima fatal de</w:t>
      </w:r>
      <w:r w:rsidR="00117139">
        <w:rPr>
          <w:rFonts w:ascii="Cambria" w:hAnsi="Cambria" w:cs="Cambria"/>
          <w:color w:val="000000"/>
          <w:sz w:val="24"/>
          <w:szCs w:val="24"/>
        </w:rPr>
        <w:t xml:space="preserve"> </w:t>
      </w:r>
      <w:r>
        <w:rPr>
          <w:rFonts w:ascii="Cambria" w:hAnsi="Cambria" w:cs="Cambria"/>
          <w:color w:val="000000"/>
          <w:sz w:val="24"/>
          <w:szCs w:val="24"/>
        </w:rPr>
        <w:t>la Guerra Civil española, en Granada, donde le fusilaron, en agosto de 1936.</w:t>
      </w:r>
    </w:p>
    <w:p w:rsidR="00542E72" w:rsidRDefault="00542E72" w:rsidP="00CB3217">
      <w:pPr>
        <w:autoSpaceDE w:val="0"/>
        <w:autoSpaceDN w:val="0"/>
        <w:adjustRightInd w:val="0"/>
        <w:spacing w:after="0" w:line="240" w:lineRule="auto"/>
        <w:jc w:val="both"/>
        <w:rPr>
          <w:rFonts w:ascii="Cambria,Bold" w:hAnsi="Cambria,Bold" w:cs="Cambria,Bold"/>
          <w:b/>
          <w:bCs/>
          <w:color w:val="808000"/>
          <w:sz w:val="24"/>
          <w:szCs w:val="24"/>
        </w:rPr>
      </w:pPr>
    </w:p>
    <w:p w:rsidR="00542E72" w:rsidRDefault="00542E72" w:rsidP="00542E72">
      <w:pPr>
        <w:autoSpaceDE w:val="0"/>
        <w:autoSpaceDN w:val="0"/>
        <w:adjustRightInd w:val="0"/>
        <w:spacing w:after="0" w:line="240" w:lineRule="auto"/>
        <w:rPr>
          <w:rFonts w:ascii="Cambria,Bold" w:hAnsi="Cambria,Bold" w:cs="Cambria,Bold"/>
          <w:b/>
          <w:bCs/>
          <w:color w:val="808000"/>
          <w:sz w:val="24"/>
          <w:szCs w:val="24"/>
        </w:rPr>
      </w:pPr>
    </w:p>
    <w:p w:rsidR="00542E72" w:rsidRDefault="00542E72" w:rsidP="00542E72">
      <w:pPr>
        <w:autoSpaceDE w:val="0"/>
        <w:autoSpaceDN w:val="0"/>
        <w:adjustRightInd w:val="0"/>
        <w:spacing w:after="0" w:line="240" w:lineRule="auto"/>
        <w:rPr>
          <w:rFonts w:ascii="Cambria,Bold" w:hAnsi="Cambria,Bold" w:cs="Cambria,Bold"/>
          <w:b/>
          <w:bCs/>
          <w:color w:val="808000"/>
          <w:sz w:val="24"/>
          <w:szCs w:val="24"/>
        </w:rPr>
      </w:pPr>
    </w:p>
    <w:p w:rsidR="00E64311" w:rsidRDefault="00E64311" w:rsidP="00542E72">
      <w:pPr>
        <w:autoSpaceDE w:val="0"/>
        <w:autoSpaceDN w:val="0"/>
        <w:adjustRightInd w:val="0"/>
        <w:spacing w:after="0" w:line="240" w:lineRule="auto"/>
        <w:rPr>
          <w:rFonts w:ascii="Cambria,Bold" w:hAnsi="Cambria,Bold" w:cs="Cambria,Bold"/>
          <w:b/>
          <w:bCs/>
          <w:color w:val="808000"/>
          <w:sz w:val="24"/>
          <w:szCs w:val="24"/>
        </w:rPr>
      </w:pPr>
    </w:p>
    <w:p w:rsidR="00E64311" w:rsidRDefault="00E64311" w:rsidP="00542E72">
      <w:pPr>
        <w:autoSpaceDE w:val="0"/>
        <w:autoSpaceDN w:val="0"/>
        <w:adjustRightInd w:val="0"/>
        <w:spacing w:after="0" w:line="240" w:lineRule="auto"/>
        <w:rPr>
          <w:rFonts w:ascii="Cambria,Bold" w:hAnsi="Cambria,Bold" w:cs="Cambria,Bold"/>
          <w:b/>
          <w:bCs/>
          <w:color w:val="808000"/>
          <w:sz w:val="24"/>
          <w:szCs w:val="24"/>
        </w:rPr>
      </w:pPr>
    </w:p>
    <w:p w:rsidR="00E64311" w:rsidRDefault="00E64311" w:rsidP="00542E72">
      <w:pPr>
        <w:autoSpaceDE w:val="0"/>
        <w:autoSpaceDN w:val="0"/>
        <w:adjustRightInd w:val="0"/>
        <w:spacing w:after="0" w:line="240" w:lineRule="auto"/>
        <w:rPr>
          <w:rFonts w:ascii="Cambria,Bold" w:hAnsi="Cambria,Bold" w:cs="Cambria,Bold"/>
          <w:b/>
          <w:bCs/>
          <w:color w:val="808000"/>
          <w:sz w:val="24"/>
          <w:szCs w:val="24"/>
        </w:rPr>
      </w:pPr>
    </w:p>
    <w:p w:rsidR="00E64311" w:rsidRDefault="00E64311" w:rsidP="00542E72">
      <w:pPr>
        <w:autoSpaceDE w:val="0"/>
        <w:autoSpaceDN w:val="0"/>
        <w:adjustRightInd w:val="0"/>
        <w:spacing w:after="0" w:line="240" w:lineRule="auto"/>
        <w:rPr>
          <w:rFonts w:ascii="Cambria,Bold" w:hAnsi="Cambria,Bold" w:cs="Cambria,Bold"/>
          <w:b/>
          <w:bCs/>
          <w:color w:val="808000"/>
          <w:sz w:val="24"/>
          <w:szCs w:val="24"/>
        </w:rPr>
      </w:pPr>
    </w:p>
    <w:p w:rsidR="00E64311" w:rsidRDefault="00E64311" w:rsidP="00542E72">
      <w:pPr>
        <w:autoSpaceDE w:val="0"/>
        <w:autoSpaceDN w:val="0"/>
        <w:adjustRightInd w:val="0"/>
        <w:spacing w:after="0" w:line="240" w:lineRule="auto"/>
        <w:rPr>
          <w:rFonts w:ascii="Cambria,Bold" w:hAnsi="Cambria,Bold" w:cs="Cambria,Bold"/>
          <w:b/>
          <w:bCs/>
          <w:color w:val="808000"/>
          <w:sz w:val="24"/>
          <w:szCs w:val="24"/>
        </w:rPr>
      </w:pPr>
    </w:p>
    <w:p w:rsidR="00E64311" w:rsidRDefault="00E64311" w:rsidP="00542E72">
      <w:pPr>
        <w:autoSpaceDE w:val="0"/>
        <w:autoSpaceDN w:val="0"/>
        <w:adjustRightInd w:val="0"/>
        <w:spacing w:after="0" w:line="240" w:lineRule="auto"/>
        <w:rPr>
          <w:rFonts w:ascii="Cambria,Bold" w:hAnsi="Cambria,Bold" w:cs="Cambria,Bold"/>
          <w:b/>
          <w:bCs/>
          <w:color w:val="808000"/>
          <w:sz w:val="24"/>
          <w:szCs w:val="24"/>
        </w:rPr>
      </w:pPr>
    </w:p>
    <w:p w:rsidR="00542E72" w:rsidRDefault="00542E72" w:rsidP="00542E72">
      <w:pPr>
        <w:autoSpaceDE w:val="0"/>
        <w:autoSpaceDN w:val="0"/>
        <w:adjustRightInd w:val="0"/>
        <w:spacing w:after="0" w:line="240" w:lineRule="auto"/>
        <w:rPr>
          <w:rFonts w:ascii="Cambria,Bold" w:hAnsi="Cambria,Bold" w:cs="Cambria,Bold"/>
          <w:b/>
          <w:bCs/>
          <w:color w:val="808000"/>
          <w:sz w:val="24"/>
          <w:szCs w:val="24"/>
        </w:rPr>
      </w:pPr>
      <w:r>
        <w:rPr>
          <w:rFonts w:ascii="Cambria,Bold" w:hAnsi="Cambria,Bold" w:cs="Cambria,Bold"/>
          <w:b/>
          <w:bCs/>
          <w:color w:val="808000"/>
          <w:sz w:val="24"/>
          <w:szCs w:val="24"/>
        </w:rPr>
        <w:t>Si quieres saber más sobre su vida sigue viendo nuestra guía de</w:t>
      </w:r>
      <w:r w:rsidR="00117139">
        <w:rPr>
          <w:rFonts w:ascii="Cambria,Bold" w:hAnsi="Cambria,Bold" w:cs="Cambria,Bold"/>
          <w:b/>
          <w:bCs/>
          <w:color w:val="808000"/>
          <w:sz w:val="24"/>
          <w:szCs w:val="24"/>
        </w:rPr>
        <w:t xml:space="preserve"> lectura</w:t>
      </w:r>
      <w:r>
        <w:rPr>
          <w:rFonts w:ascii="Cambria,Bold" w:hAnsi="Cambria,Bold" w:cs="Cambria,Bold"/>
          <w:b/>
          <w:bCs/>
          <w:color w:val="808000"/>
          <w:sz w:val="24"/>
          <w:szCs w:val="24"/>
        </w:rPr>
        <w:t>, en ella encontrarás libros sobre su vida y podrás leer su obra.</w:t>
      </w:r>
    </w:p>
    <w:p w:rsidR="00542E72" w:rsidRDefault="00542E72" w:rsidP="00542E72">
      <w:pPr>
        <w:autoSpaceDE w:val="0"/>
        <w:autoSpaceDN w:val="0"/>
        <w:adjustRightInd w:val="0"/>
        <w:spacing w:after="0" w:line="240" w:lineRule="auto"/>
        <w:rPr>
          <w:rFonts w:ascii="Cambria,BoldItalic" w:hAnsi="Cambria,BoldItalic" w:cs="Cambria,BoldItalic"/>
          <w:b/>
          <w:bCs/>
          <w:i/>
          <w:iCs/>
          <w:color w:val="FFFFFF"/>
          <w:sz w:val="24"/>
          <w:szCs w:val="24"/>
        </w:rPr>
      </w:pPr>
      <w:r>
        <w:rPr>
          <w:rFonts w:ascii="Cambria,BoldItalic" w:hAnsi="Cambria,BoldItalic" w:cs="Cambria,BoldItalic"/>
          <w:b/>
          <w:bCs/>
          <w:i/>
          <w:iCs/>
          <w:color w:val="FFFFFF"/>
          <w:sz w:val="24"/>
          <w:szCs w:val="24"/>
        </w:rPr>
        <w:t>GARCÍA LORCA EN LA BIBLIOTECA</w:t>
      </w:r>
    </w:p>
    <w:p w:rsidR="00E723FA" w:rsidRDefault="00E723FA" w:rsidP="00542E72">
      <w:pPr>
        <w:autoSpaceDE w:val="0"/>
        <w:autoSpaceDN w:val="0"/>
        <w:adjustRightInd w:val="0"/>
        <w:spacing w:after="0" w:line="240" w:lineRule="auto"/>
        <w:rPr>
          <w:rFonts w:ascii="Cambria,Bold" w:hAnsi="Cambria,Bold" w:cs="Cambria,Bold"/>
          <w:b/>
          <w:bCs/>
          <w:color w:val="000000"/>
        </w:rPr>
      </w:pPr>
    </w:p>
    <w:p w:rsidR="00E723FA" w:rsidRDefault="00E723FA" w:rsidP="00542E72">
      <w:pPr>
        <w:autoSpaceDE w:val="0"/>
        <w:autoSpaceDN w:val="0"/>
        <w:adjustRightInd w:val="0"/>
        <w:spacing w:after="0" w:line="240" w:lineRule="auto"/>
        <w:rPr>
          <w:rFonts w:ascii="Cambria,Bold" w:hAnsi="Cambria,Bold" w:cs="Cambria,Bold"/>
          <w:b/>
          <w:bCs/>
          <w:color w:val="000000"/>
        </w:rPr>
      </w:pPr>
    </w:p>
    <w:p w:rsidR="00117139" w:rsidRDefault="00117139" w:rsidP="00542E72">
      <w:pPr>
        <w:autoSpaceDE w:val="0"/>
        <w:autoSpaceDN w:val="0"/>
        <w:adjustRightInd w:val="0"/>
        <w:spacing w:after="0" w:line="240" w:lineRule="auto"/>
        <w:rPr>
          <w:rFonts w:ascii="Cambria,Bold" w:hAnsi="Cambria,Bold" w:cs="Cambria,Bold"/>
          <w:b/>
          <w:bCs/>
          <w:color w:val="000000"/>
        </w:rPr>
      </w:pPr>
    </w:p>
    <w:p w:rsidR="00117139" w:rsidRDefault="00117139" w:rsidP="00542E72">
      <w:pPr>
        <w:autoSpaceDE w:val="0"/>
        <w:autoSpaceDN w:val="0"/>
        <w:adjustRightInd w:val="0"/>
        <w:spacing w:after="0" w:line="240" w:lineRule="auto"/>
        <w:rPr>
          <w:rFonts w:ascii="Cambria,Bold" w:hAnsi="Cambria,Bold" w:cs="Cambria,Bold"/>
          <w:b/>
          <w:bCs/>
          <w:color w:val="000000"/>
        </w:rPr>
      </w:pPr>
    </w:p>
    <w:p w:rsidR="00117139" w:rsidRDefault="00117139" w:rsidP="00542E72">
      <w:pPr>
        <w:autoSpaceDE w:val="0"/>
        <w:autoSpaceDN w:val="0"/>
        <w:adjustRightInd w:val="0"/>
        <w:spacing w:after="0" w:line="240" w:lineRule="auto"/>
        <w:rPr>
          <w:rFonts w:ascii="Cambria,Bold" w:hAnsi="Cambria,Bold" w:cs="Cambria,Bold"/>
          <w:b/>
          <w:bCs/>
          <w:color w:val="000000"/>
        </w:rPr>
      </w:pPr>
    </w:p>
    <w:p w:rsidR="00542E72" w:rsidRDefault="00542E72" w:rsidP="00542E72">
      <w:pPr>
        <w:autoSpaceDE w:val="0"/>
        <w:autoSpaceDN w:val="0"/>
        <w:adjustRightInd w:val="0"/>
        <w:spacing w:after="0" w:line="240" w:lineRule="auto"/>
        <w:rPr>
          <w:rFonts w:ascii="Cambria,Bold" w:hAnsi="Cambria,Bold" w:cs="Cambria,Bold"/>
          <w:b/>
          <w:bCs/>
          <w:color w:val="000000"/>
        </w:rPr>
      </w:pPr>
      <w:r>
        <w:rPr>
          <w:rFonts w:ascii="Cambria,Bold" w:hAnsi="Cambria,Bold" w:cs="Cambria,Bold"/>
          <w:b/>
          <w:bCs/>
          <w:color w:val="000000"/>
        </w:rPr>
        <w:t>CONOCEMOS SU VIDA</w:t>
      </w:r>
    </w:p>
    <w:p w:rsidR="00E723FA" w:rsidRDefault="00E723FA" w:rsidP="00542E72">
      <w:pPr>
        <w:autoSpaceDE w:val="0"/>
        <w:autoSpaceDN w:val="0"/>
        <w:adjustRightInd w:val="0"/>
        <w:spacing w:after="0" w:line="240" w:lineRule="auto"/>
        <w:rPr>
          <w:rFonts w:ascii="Cambria,Bold" w:hAnsi="Cambria,Bold" w:cs="Cambria,Bold"/>
          <w:b/>
          <w:bCs/>
          <w:color w:val="000000"/>
        </w:rPr>
      </w:pPr>
    </w:p>
    <w:p w:rsidR="00E723FA" w:rsidRDefault="00E723FA" w:rsidP="00542E72">
      <w:pPr>
        <w:autoSpaceDE w:val="0"/>
        <w:autoSpaceDN w:val="0"/>
        <w:adjustRightInd w:val="0"/>
        <w:spacing w:after="0" w:line="240" w:lineRule="auto"/>
        <w:rPr>
          <w:rFonts w:ascii="Cambria,Bold" w:hAnsi="Cambria,Bold" w:cs="Cambria,Bold"/>
          <w:b/>
          <w:bCs/>
          <w:color w:val="000000"/>
        </w:rPr>
      </w:pPr>
    </w:p>
    <w:p w:rsidR="00E723FA" w:rsidRDefault="00E723FA" w:rsidP="00542E72">
      <w:pPr>
        <w:autoSpaceDE w:val="0"/>
        <w:autoSpaceDN w:val="0"/>
        <w:adjustRightInd w:val="0"/>
        <w:spacing w:after="0" w:line="240" w:lineRule="auto"/>
        <w:rPr>
          <w:rFonts w:ascii="Cambria,Bold" w:hAnsi="Cambria,Bold" w:cs="Cambria,Bold"/>
          <w:b/>
          <w:bCs/>
          <w:color w:val="000000"/>
        </w:rPr>
      </w:pPr>
    </w:p>
    <w:p w:rsidR="00542E72" w:rsidRDefault="00542E72" w:rsidP="00542E72">
      <w:pPr>
        <w:autoSpaceDE w:val="0"/>
        <w:autoSpaceDN w:val="0"/>
        <w:adjustRightInd w:val="0"/>
        <w:spacing w:after="0" w:line="240" w:lineRule="auto"/>
        <w:rPr>
          <w:rFonts w:ascii="Cambria,Bold" w:hAnsi="Cambria,Bold" w:cs="Cambria,Bold"/>
          <w:b/>
          <w:bCs/>
          <w:color w:val="003366"/>
        </w:rPr>
      </w:pPr>
    </w:p>
    <w:p w:rsidR="001F466D" w:rsidRDefault="001F466D" w:rsidP="00542E72">
      <w:pPr>
        <w:autoSpaceDE w:val="0"/>
        <w:autoSpaceDN w:val="0"/>
        <w:adjustRightInd w:val="0"/>
        <w:spacing w:after="0" w:line="240" w:lineRule="auto"/>
        <w:rPr>
          <w:rFonts w:ascii="Arial" w:hAnsi="Arial" w:cs="Arial"/>
          <w:color w:val="333333"/>
          <w:sz w:val="17"/>
          <w:szCs w:val="17"/>
          <w:shd w:val="clear" w:color="auto" w:fill="FFFFFF"/>
        </w:rPr>
      </w:pPr>
      <w:r w:rsidRPr="001F466D">
        <w:rPr>
          <w:rFonts w:ascii="Arial" w:hAnsi="Arial" w:cs="Arial"/>
          <w:noProof/>
          <w:color w:val="333333"/>
          <w:sz w:val="17"/>
          <w:szCs w:val="17"/>
          <w:shd w:val="clear" w:color="auto" w:fill="FFFFFF"/>
          <w:lang w:eastAsia="es-ES"/>
        </w:rPr>
        <w:drawing>
          <wp:inline distT="0" distB="0" distL="0" distR="0">
            <wp:extent cx="895350" cy="1466850"/>
            <wp:effectExtent l="19050" t="0" r="0" b="0"/>
            <wp:docPr id="4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a:stretch>
                      <a:fillRect/>
                    </a:stretch>
                  </pic:blipFill>
                  <pic:spPr bwMode="auto">
                    <a:xfrm>
                      <a:off x="0" y="0"/>
                      <a:ext cx="895350" cy="1466850"/>
                    </a:xfrm>
                    <a:prstGeom prst="rect">
                      <a:avLst/>
                    </a:prstGeom>
                    <a:noFill/>
                    <a:ln w="9525">
                      <a:noFill/>
                      <a:miter lim="800000"/>
                      <a:headEnd/>
                      <a:tailEnd/>
                    </a:ln>
                  </pic:spPr>
                </pic:pic>
              </a:graphicData>
            </a:graphic>
          </wp:inline>
        </w:drawing>
      </w:r>
    </w:p>
    <w:p w:rsidR="001F466D" w:rsidRPr="00CB3217" w:rsidRDefault="001F466D" w:rsidP="00542E72">
      <w:pPr>
        <w:autoSpaceDE w:val="0"/>
        <w:autoSpaceDN w:val="0"/>
        <w:adjustRightInd w:val="0"/>
        <w:spacing w:after="0" w:line="240" w:lineRule="auto"/>
        <w:rPr>
          <w:rFonts w:ascii="Times New Roman" w:hAnsi="Times New Roman" w:cs="Times New Roman"/>
          <w:color w:val="333333"/>
          <w:sz w:val="24"/>
          <w:szCs w:val="24"/>
          <w:shd w:val="clear" w:color="auto" w:fill="FFFFFF"/>
        </w:rPr>
      </w:pPr>
    </w:p>
    <w:p w:rsidR="00542E72" w:rsidRDefault="00880AE7" w:rsidP="00542E72">
      <w:pPr>
        <w:autoSpaceDE w:val="0"/>
        <w:autoSpaceDN w:val="0"/>
        <w:adjustRightInd w:val="0"/>
        <w:spacing w:after="0" w:line="240" w:lineRule="auto"/>
        <w:rPr>
          <w:rFonts w:ascii="Times New Roman" w:hAnsi="Times New Roman" w:cs="Times New Roman"/>
          <w:color w:val="333333"/>
          <w:sz w:val="24"/>
          <w:szCs w:val="24"/>
          <w:shd w:val="clear" w:color="auto" w:fill="FFFFFF"/>
        </w:rPr>
      </w:pPr>
      <w:r w:rsidRPr="00CB3217">
        <w:rPr>
          <w:rFonts w:ascii="Times New Roman" w:hAnsi="Times New Roman" w:cs="Times New Roman"/>
          <w:color w:val="333333"/>
          <w:sz w:val="24"/>
          <w:szCs w:val="24"/>
          <w:shd w:val="clear" w:color="auto" w:fill="FFFFFF"/>
        </w:rPr>
        <w:t>García-Posada, Miguel (1944</w:t>
      </w:r>
      <w:proofErr w:type="gramStart"/>
      <w:r w:rsidRPr="00CB3217">
        <w:rPr>
          <w:rFonts w:ascii="Times New Roman" w:hAnsi="Times New Roman" w:cs="Times New Roman"/>
          <w:color w:val="333333"/>
          <w:sz w:val="24"/>
          <w:szCs w:val="24"/>
          <w:shd w:val="clear" w:color="auto" w:fill="FFFFFF"/>
        </w:rPr>
        <w:t>-)</w:t>
      </w:r>
      <w:proofErr w:type="gramEnd"/>
      <w:r w:rsidRPr="00CB3217">
        <w:rPr>
          <w:rStyle w:val="apple-converted-space"/>
          <w:rFonts w:ascii="Times New Roman" w:hAnsi="Times New Roman" w:cs="Times New Roman"/>
          <w:color w:val="333333"/>
          <w:sz w:val="24"/>
          <w:szCs w:val="24"/>
          <w:shd w:val="clear" w:color="auto" w:fill="FFFFFF"/>
        </w:rPr>
        <w:t> </w:t>
      </w:r>
      <w:r w:rsidRPr="00CB3217">
        <w:rPr>
          <w:rFonts w:ascii="Times New Roman" w:hAnsi="Times New Roman" w:cs="Times New Roman"/>
          <w:color w:val="333333"/>
          <w:sz w:val="24"/>
          <w:szCs w:val="24"/>
        </w:rPr>
        <w:br/>
      </w:r>
      <w:r w:rsidRPr="00CB3217">
        <w:rPr>
          <w:rFonts w:ascii="Times New Roman" w:hAnsi="Times New Roman" w:cs="Times New Roman"/>
          <w:b/>
          <w:color w:val="333333"/>
          <w:sz w:val="24"/>
          <w:szCs w:val="24"/>
          <w:shd w:val="clear" w:color="auto" w:fill="FFFFFF"/>
        </w:rPr>
        <w:t>Federico García Lorca</w:t>
      </w:r>
      <w:r w:rsidRPr="00CB3217">
        <w:rPr>
          <w:rFonts w:ascii="Times New Roman" w:hAnsi="Times New Roman" w:cs="Times New Roman"/>
          <w:color w:val="333333"/>
          <w:sz w:val="24"/>
          <w:szCs w:val="24"/>
          <w:shd w:val="clear" w:color="auto" w:fill="FFFFFF"/>
        </w:rPr>
        <w:t xml:space="preserve"> / </w:t>
      </w:r>
      <w:r w:rsidR="00117139">
        <w:rPr>
          <w:rFonts w:ascii="Times New Roman" w:hAnsi="Times New Roman" w:cs="Times New Roman"/>
          <w:color w:val="333333"/>
          <w:sz w:val="24"/>
          <w:szCs w:val="24"/>
          <w:shd w:val="clear" w:color="auto" w:fill="FFFFFF"/>
        </w:rPr>
        <w:t xml:space="preserve">Miguel García-Posada. -- Madrid: </w:t>
      </w:r>
      <w:proofErr w:type="spellStart"/>
      <w:r w:rsidR="00117139">
        <w:rPr>
          <w:rFonts w:ascii="Times New Roman" w:hAnsi="Times New Roman" w:cs="Times New Roman"/>
          <w:color w:val="333333"/>
          <w:sz w:val="24"/>
          <w:szCs w:val="24"/>
          <w:shd w:val="clear" w:color="auto" w:fill="FFFFFF"/>
        </w:rPr>
        <w:t>Edaf</w:t>
      </w:r>
      <w:proofErr w:type="spellEnd"/>
      <w:r w:rsidRPr="00CB3217">
        <w:rPr>
          <w:rFonts w:ascii="Times New Roman" w:hAnsi="Times New Roman" w:cs="Times New Roman"/>
          <w:color w:val="333333"/>
          <w:sz w:val="24"/>
          <w:szCs w:val="24"/>
          <w:shd w:val="clear" w:color="auto" w:fill="FFFFFF"/>
        </w:rPr>
        <w:t>, D.L. 1979.</w:t>
      </w:r>
      <w:r w:rsidRPr="00CB3217">
        <w:rPr>
          <w:rStyle w:val="apple-converted-space"/>
          <w:rFonts w:ascii="Times New Roman" w:hAnsi="Times New Roman" w:cs="Times New Roman"/>
          <w:color w:val="333333"/>
          <w:sz w:val="24"/>
          <w:szCs w:val="24"/>
          <w:shd w:val="clear" w:color="auto" w:fill="FFFFFF"/>
        </w:rPr>
        <w:t> </w:t>
      </w:r>
      <w:r w:rsidRPr="00CB3217">
        <w:rPr>
          <w:rFonts w:ascii="Times New Roman" w:hAnsi="Times New Roman" w:cs="Times New Roman"/>
          <w:color w:val="333333"/>
          <w:sz w:val="24"/>
          <w:szCs w:val="24"/>
        </w:rPr>
        <w:br/>
      </w:r>
      <w:r w:rsidRPr="00CB3217">
        <w:rPr>
          <w:rFonts w:ascii="Times New Roman" w:hAnsi="Times New Roman" w:cs="Times New Roman"/>
          <w:color w:val="333333"/>
          <w:sz w:val="24"/>
          <w:szCs w:val="24"/>
          <w:shd w:val="clear" w:color="auto" w:fill="FFFFFF"/>
        </w:rPr>
        <w:t>348 p</w:t>
      </w:r>
      <w:proofErr w:type="gramStart"/>
      <w:r w:rsidRPr="00CB3217">
        <w:rPr>
          <w:rFonts w:ascii="Times New Roman" w:hAnsi="Times New Roman" w:cs="Times New Roman"/>
          <w:color w:val="333333"/>
          <w:sz w:val="24"/>
          <w:szCs w:val="24"/>
          <w:shd w:val="clear" w:color="auto" w:fill="FFFFFF"/>
        </w:rPr>
        <w:t>. ;</w:t>
      </w:r>
      <w:proofErr w:type="gramEnd"/>
      <w:r w:rsidRPr="00CB3217">
        <w:rPr>
          <w:rFonts w:ascii="Times New Roman" w:hAnsi="Times New Roman" w:cs="Times New Roman"/>
          <w:color w:val="333333"/>
          <w:sz w:val="24"/>
          <w:szCs w:val="24"/>
          <w:shd w:val="clear" w:color="auto" w:fill="FFFFFF"/>
        </w:rPr>
        <w:t xml:space="preserve"> 18 cm. -- ( Escritores de todos los tiempos ; 1 )</w:t>
      </w:r>
      <w:r w:rsidRPr="00CB3217">
        <w:rPr>
          <w:rStyle w:val="apple-converted-space"/>
          <w:rFonts w:ascii="Times New Roman" w:hAnsi="Times New Roman" w:cs="Times New Roman"/>
          <w:color w:val="333333"/>
          <w:sz w:val="24"/>
          <w:szCs w:val="24"/>
          <w:shd w:val="clear" w:color="auto" w:fill="FFFFFF"/>
        </w:rPr>
        <w:t> </w:t>
      </w:r>
      <w:r w:rsidRPr="00CB3217">
        <w:rPr>
          <w:rFonts w:ascii="Times New Roman" w:hAnsi="Times New Roman" w:cs="Times New Roman"/>
          <w:color w:val="333333"/>
          <w:sz w:val="24"/>
          <w:szCs w:val="24"/>
        </w:rPr>
        <w:br/>
      </w:r>
      <w:r w:rsidRPr="00CB3217">
        <w:rPr>
          <w:rFonts w:ascii="Times New Roman" w:hAnsi="Times New Roman" w:cs="Times New Roman"/>
          <w:color w:val="333333"/>
          <w:sz w:val="24"/>
          <w:szCs w:val="24"/>
          <w:shd w:val="clear" w:color="auto" w:fill="FFFFFF"/>
        </w:rPr>
        <w:t>Bibliografía: pp. 344-348.</w:t>
      </w:r>
      <w:r w:rsidRPr="00CB3217">
        <w:rPr>
          <w:rStyle w:val="apple-converted-space"/>
          <w:rFonts w:ascii="Times New Roman" w:hAnsi="Times New Roman" w:cs="Times New Roman"/>
          <w:color w:val="333333"/>
          <w:sz w:val="24"/>
          <w:szCs w:val="24"/>
          <w:shd w:val="clear" w:color="auto" w:fill="FFFFFF"/>
        </w:rPr>
        <w:t> </w:t>
      </w:r>
      <w:r w:rsidRPr="00CB3217">
        <w:rPr>
          <w:rFonts w:ascii="Times New Roman" w:hAnsi="Times New Roman" w:cs="Times New Roman"/>
          <w:color w:val="333333"/>
          <w:sz w:val="24"/>
          <w:szCs w:val="24"/>
        </w:rPr>
        <w:br/>
      </w:r>
      <w:r w:rsidRPr="00CB3217">
        <w:rPr>
          <w:rFonts w:ascii="Times New Roman" w:hAnsi="Times New Roman" w:cs="Times New Roman"/>
          <w:color w:val="333333"/>
          <w:sz w:val="24"/>
          <w:szCs w:val="24"/>
          <w:shd w:val="clear" w:color="auto" w:fill="FFFFFF"/>
        </w:rPr>
        <w:t>ISBN 84-7166-610-3</w:t>
      </w:r>
    </w:p>
    <w:p w:rsidR="00E64311" w:rsidRDefault="00E64311" w:rsidP="00542E72">
      <w:pPr>
        <w:autoSpaceDE w:val="0"/>
        <w:autoSpaceDN w:val="0"/>
        <w:adjustRightInd w:val="0"/>
        <w:spacing w:after="0" w:line="240" w:lineRule="auto"/>
        <w:rPr>
          <w:rFonts w:ascii="Times New Roman" w:hAnsi="Times New Roman" w:cs="Times New Roman"/>
          <w:color w:val="333333"/>
          <w:sz w:val="24"/>
          <w:szCs w:val="24"/>
          <w:shd w:val="clear" w:color="auto" w:fill="FFFFFF"/>
        </w:rPr>
      </w:pPr>
    </w:p>
    <w:p w:rsidR="00E64311" w:rsidRDefault="00E64311" w:rsidP="00542E72">
      <w:pPr>
        <w:autoSpaceDE w:val="0"/>
        <w:autoSpaceDN w:val="0"/>
        <w:adjustRightInd w:val="0"/>
        <w:spacing w:after="0" w:line="240" w:lineRule="auto"/>
        <w:rPr>
          <w:rFonts w:ascii="Times New Roman" w:hAnsi="Times New Roman" w:cs="Times New Roman"/>
          <w:color w:val="333333"/>
          <w:sz w:val="24"/>
          <w:szCs w:val="24"/>
          <w:shd w:val="clear" w:color="auto" w:fill="FFFFFF"/>
        </w:rPr>
      </w:pPr>
    </w:p>
    <w:p w:rsidR="00E64311" w:rsidRDefault="00E64311" w:rsidP="00542E72">
      <w:pPr>
        <w:autoSpaceDE w:val="0"/>
        <w:autoSpaceDN w:val="0"/>
        <w:adjustRightInd w:val="0"/>
        <w:spacing w:after="0" w:line="240" w:lineRule="auto"/>
        <w:rPr>
          <w:rFonts w:ascii="Times New Roman" w:hAnsi="Times New Roman" w:cs="Times New Roman"/>
          <w:color w:val="333333"/>
          <w:sz w:val="24"/>
          <w:szCs w:val="24"/>
          <w:shd w:val="clear" w:color="auto" w:fill="FFFFFF"/>
        </w:rPr>
      </w:pPr>
    </w:p>
    <w:p w:rsidR="00E64311" w:rsidRDefault="00E64311" w:rsidP="00542E72">
      <w:pPr>
        <w:autoSpaceDE w:val="0"/>
        <w:autoSpaceDN w:val="0"/>
        <w:adjustRightInd w:val="0"/>
        <w:spacing w:after="0" w:line="240" w:lineRule="auto"/>
        <w:rPr>
          <w:rFonts w:ascii="Times New Roman" w:hAnsi="Times New Roman" w:cs="Times New Roman"/>
          <w:color w:val="333333"/>
          <w:sz w:val="24"/>
          <w:szCs w:val="24"/>
          <w:shd w:val="clear" w:color="auto" w:fill="FFFFFF"/>
        </w:rPr>
      </w:pPr>
    </w:p>
    <w:p w:rsidR="00E64311" w:rsidRDefault="00E64311" w:rsidP="00542E72">
      <w:pPr>
        <w:autoSpaceDE w:val="0"/>
        <w:autoSpaceDN w:val="0"/>
        <w:adjustRightInd w:val="0"/>
        <w:spacing w:after="0" w:line="240" w:lineRule="auto"/>
        <w:rPr>
          <w:rFonts w:ascii="Times New Roman" w:hAnsi="Times New Roman" w:cs="Times New Roman"/>
          <w:color w:val="333333"/>
          <w:sz w:val="24"/>
          <w:szCs w:val="24"/>
          <w:shd w:val="clear" w:color="auto" w:fill="FFFFFF"/>
        </w:rPr>
      </w:pPr>
    </w:p>
    <w:p w:rsidR="00E64311" w:rsidRPr="00CB3217" w:rsidRDefault="00E64311" w:rsidP="00542E72">
      <w:pPr>
        <w:autoSpaceDE w:val="0"/>
        <w:autoSpaceDN w:val="0"/>
        <w:adjustRightInd w:val="0"/>
        <w:spacing w:after="0" w:line="240" w:lineRule="auto"/>
        <w:rPr>
          <w:rFonts w:ascii="Times New Roman" w:hAnsi="Times New Roman" w:cs="Times New Roman"/>
          <w:color w:val="333333"/>
          <w:sz w:val="24"/>
          <w:szCs w:val="24"/>
          <w:shd w:val="clear" w:color="auto" w:fill="FFFFFF"/>
        </w:rPr>
      </w:pPr>
    </w:p>
    <w:p w:rsidR="00E55A20" w:rsidRPr="00CB3217" w:rsidRDefault="00E55A20" w:rsidP="00542E72">
      <w:pPr>
        <w:autoSpaceDE w:val="0"/>
        <w:autoSpaceDN w:val="0"/>
        <w:adjustRightInd w:val="0"/>
        <w:spacing w:after="0" w:line="240" w:lineRule="auto"/>
        <w:rPr>
          <w:rFonts w:ascii="Times New Roman" w:hAnsi="Times New Roman" w:cs="Times New Roman"/>
          <w:color w:val="333333"/>
          <w:sz w:val="24"/>
          <w:szCs w:val="24"/>
          <w:shd w:val="clear" w:color="auto" w:fill="FFFFFF"/>
        </w:rPr>
      </w:pPr>
    </w:p>
    <w:p w:rsidR="00E55A20" w:rsidRPr="00CB3217" w:rsidRDefault="00E55A20" w:rsidP="00542E72">
      <w:pPr>
        <w:autoSpaceDE w:val="0"/>
        <w:autoSpaceDN w:val="0"/>
        <w:adjustRightInd w:val="0"/>
        <w:spacing w:after="0" w:line="240" w:lineRule="auto"/>
        <w:rPr>
          <w:rFonts w:ascii="Times New Roman" w:hAnsi="Times New Roman" w:cs="Times New Roman"/>
          <w:b/>
          <w:color w:val="333333"/>
          <w:sz w:val="24"/>
          <w:szCs w:val="24"/>
          <w:shd w:val="clear" w:color="auto" w:fill="FFFFFF"/>
        </w:rPr>
      </w:pPr>
      <w:r w:rsidRPr="00CB3217">
        <w:rPr>
          <w:rFonts w:ascii="Times New Roman" w:hAnsi="Times New Roman" w:cs="Times New Roman"/>
          <w:b/>
          <w:color w:val="333333"/>
          <w:sz w:val="24"/>
          <w:szCs w:val="24"/>
          <w:shd w:val="clear" w:color="auto" w:fill="FFFFFF"/>
        </w:rPr>
        <w:t xml:space="preserve">B GAR </w:t>
      </w:r>
      <w:proofErr w:type="spellStart"/>
      <w:r w:rsidRPr="00CB3217">
        <w:rPr>
          <w:rFonts w:ascii="Times New Roman" w:hAnsi="Times New Roman" w:cs="Times New Roman"/>
          <w:b/>
          <w:color w:val="333333"/>
          <w:sz w:val="24"/>
          <w:szCs w:val="24"/>
          <w:shd w:val="clear" w:color="auto" w:fill="FFFFFF"/>
        </w:rPr>
        <w:t>gar</w:t>
      </w:r>
      <w:proofErr w:type="spellEnd"/>
    </w:p>
    <w:p w:rsidR="001F466D" w:rsidRDefault="001F466D" w:rsidP="00542E72">
      <w:pPr>
        <w:autoSpaceDE w:val="0"/>
        <w:autoSpaceDN w:val="0"/>
        <w:adjustRightInd w:val="0"/>
        <w:spacing w:after="0" w:line="240" w:lineRule="auto"/>
        <w:rPr>
          <w:rFonts w:ascii="Arial" w:hAnsi="Arial" w:cs="Arial"/>
          <w:color w:val="333333"/>
          <w:sz w:val="17"/>
          <w:szCs w:val="17"/>
          <w:shd w:val="clear" w:color="auto" w:fill="FFFFFF"/>
        </w:rPr>
      </w:pPr>
    </w:p>
    <w:p w:rsidR="001F466D" w:rsidRDefault="001F466D" w:rsidP="00542E72">
      <w:pPr>
        <w:autoSpaceDE w:val="0"/>
        <w:autoSpaceDN w:val="0"/>
        <w:adjustRightInd w:val="0"/>
        <w:spacing w:after="0" w:line="240" w:lineRule="auto"/>
        <w:rPr>
          <w:rFonts w:ascii="Arial" w:hAnsi="Arial" w:cs="Arial"/>
          <w:color w:val="333333"/>
          <w:sz w:val="17"/>
          <w:szCs w:val="17"/>
          <w:shd w:val="clear" w:color="auto" w:fill="FFFFFF"/>
        </w:rPr>
      </w:pPr>
      <w:r w:rsidRPr="001F466D">
        <w:rPr>
          <w:rFonts w:ascii="Arial" w:hAnsi="Arial" w:cs="Arial"/>
          <w:noProof/>
          <w:color w:val="333333"/>
          <w:sz w:val="17"/>
          <w:szCs w:val="17"/>
          <w:shd w:val="clear" w:color="auto" w:fill="FFFFFF"/>
          <w:lang w:eastAsia="es-ES"/>
        </w:rPr>
        <w:drawing>
          <wp:inline distT="0" distB="0" distL="0" distR="0">
            <wp:extent cx="1285875" cy="1857375"/>
            <wp:effectExtent l="19050" t="0" r="9525" b="0"/>
            <wp:docPr id="50"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srcRect/>
                    <a:stretch>
                      <a:fillRect/>
                    </a:stretch>
                  </pic:blipFill>
                  <pic:spPr bwMode="auto">
                    <a:xfrm>
                      <a:off x="0" y="0"/>
                      <a:ext cx="1285875" cy="1857375"/>
                    </a:xfrm>
                    <a:prstGeom prst="rect">
                      <a:avLst/>
                    </a:prstGeom>
                    <a:noFill/>
                    <a:ln w="9525">
                      <a:noFill/>
                      <a:miter lim="800000"/>
                      <a:headEnd/>
                      <a:tailEnd/>
                    </a:ln>
                  </pic:spPr>
                </pic:pic>
              </a:graphicData>
            </a:graphic>
          </wp:inline>
        </w:drawing>
      </w:r>
    </w:p>
    <w:p w:rsidR="00880AE7" w:rsidRDefault="00880AE7" w:rsidP="00542E72">
      <w:pPr>
        <w:autoSpaceDE w:val="0"/>
        <w:autoSpaceDN w:val="0"/>
        <w:adjustRightInd w:val="0"/>
        <w:spacing w:after="0" w:line="240" w:lineRule="auto"/>
        <w:rPr>
          <w:rFonts w:ascii="Arial" w:hAnsi="Arial" w:cs="Arial"/>
          <w:color w:val="333333"/>
          <w:sz w:val="17"/>
          <w:szCs w:val="17"/>
          <w:shd w:val="clear" w:color="auto" w:fill="FFFFFF"/>
        </w:rPr>
      </w:pPr>
    </w:p>
    <w:p w:rsidR="00880AE7" w:rsidRPr="00CB3217" w:rsidRDefault="00880AE7" w:rsidP="00542E72">
      <w:pPr>
        <w:autoSpaceDE w:val="0"/>
        <w:autoSpaceDN w:val="0"/>
        <w:adjustRightInd w:val="0"/>
        <w:spacing w:after="0" w:line="240" w:lineRule="auto"/>
        <w:rPr>
          <w:rFonts w:ascii="Times New Roman" w:hAnsi="Times New Roman" w:cs="Times New Roman"/>
          <w:color w:val="333333"/>
          <w:sz w:val="24"/>
          <w:szCs w:val="24"/>
          <w:shd w:val="clear" w:color="auto" w:fill="FFFFFF"/>
        </w:rPr>
      </w:pPr>
      <w:r w:rsidRPr="00CB3217">
        <w:rPr>
          <w:rFonts w:ascii="Times New Roman" w:hAnsi="Times New Roman" w:cs="Times New Roman"/>
          <w:color w:val="333333"/>
          <w:sz w:val="24"/>
          <w:szCs w:val="24"/>
          <w:shd w:val="clear" w:color="auto" w:fill="FFFFFF"/>
        </w:rPr>
        <w:t>García Lorca, Federico (1898-1936)</w:t>
      </w:r>
      <w:r w:rsidRPr="00CB3217">
        <w:rPr>
          <w:rStyle w:val="apple-converted-space"/>
          <w:rFonts w:ascii="Times New Roman" w:hAnsi="Times New Roman" w:cs="Times New Roman"/>
          <w:color w:val="333333"/>
          <w:sz w:val="24"/>
          <w:szCs w:val="24"/>
          <w:shd w:val="clear" w:color="auto" w:fill="FFFFFF"/>
        </w:rPr>
        <w:t> </w:t>
      </w:r>
      <w:r w:rsidRPr="00CB3217">
        <w:rPr>
          <w:rFonts w:ascii="Times New Roman" w:hAnsi="Times New Roman" w:cs="Times New Roman"/>
          <w:color w:val="333333"/>
          <w:sz w:val="24"/>
          <w:szCs w:val="24"/>
        </w:rPr>
        <w:br/>
      </w:r>
      <w:r w:rsidRPr="00CB3217">
        <w:rPr>
          <w:rFonts w:ascii="Times New Roman" w:hAnsi="Times New Roman" w:cs="Times New Roman"/>
          <w:b/>
          <w:color w:val="333333"/>
          <w:sz w:val="24"/>
          <w:szCs w:val="24"/>
          <w:shd w:val="clear" w:color="auto" w:fill="FFFFFF"/>
        </w:rPr>
        <w:t>García Lorca</w:t>
      </w:r>
      <w:r w:rsidRPr="00CB3217">
        <w:rPr>
          <w:rFonts w:ascii="Times New Roman" w:hAnsi="Times New Roman" w:cs="Times New Roman"/>
          <w:color w:val="333333"/>
          <w:sz w:val="24"/>
          <w:szCs w:val="24"/>
          <w:shd w:val="clear" w:color="auto" w:fill="FFFFFF"/>
        </w:rPr>
        <w:t xml:space="preserve"> / Federico García </w:t>
      </w:r>
      <w:proofErr w:type="gramStart"/>
      <w:r w:rsidRPr="00CB3217">
        <w:rPr>
          <w:rFonts w:ascii="Times New Roman" w:hAnsi="Times New Roman" w:cs="Times New Roman"/>
          <w:color w:val="333333"/>
          <w:sz w:val="24"/>
          <w:szCs w:val="24"/>
          <w:shd w:val="clear" w:color="auto" w:fill="FFFFFF"/>
        </w:rPr>
        <w:t>Lorca ;</w:t>
      </w:r>
      <w:proofErr w:type="gramEnd"/>
      <w:r w:rsidRPr="00CB3217">
        <w:rPr>
          <w:rFonts w:ascii="Times New Roman" w:hAnsi="Times New Roman" w:cs="Times New Roman"/>
          <w:color w:val="333333"/>
          <w:sz w:val="24"/>
          <w:szCs w:val="24"/>
          <w:shd w:val="clear" w:color="auto" w:fill="FFFFFF"/>
        </w:rPr>
        <w:t xml:space="preserve"> text</w:t>
      </w:r>
      <w:r w:rsidR="00117139">
        <w:rPr>
          <w:rFonts w:ascii="Times New Roman" w:hAnsi="Times New Roman" w:cs="Times New Roman"/>
          <w:color w:val="333333"/>
          <w:sz w:val="24"/>
          <w:szCs w:val="24"/>
          <w:shd w:val="clear" w:color="auto" w:fill="FFFFFF"/>
        </w:rPr>
        <w:t xml:space="preserve">os reunidos por Arturo </w:t>
      </w:r>
      <w:proofErr w:type="spellStart"/>
      <w:r w:rsidR="00117139">
        <w:rPr>
          <w:rFonts w:ascii="Times New Roman" w:hAnsi="Times New Roman" w:cs="Times New Roman"/>
          <w:color w:val="333333"/>
          <w:sz w:val="24"/>
          <w:szCs w:val="24"/>
          <w:shd w:val="clear" w:color="auto" w:fill="FFFFFF"/>
        </w:rPr>
        <w:t>Magariño</w:t>
      </w:r>
      <w:proofErr w:type="spellEnd"/>
      <w:r w:rsidRPr="00CB3217">
        <w:rPr>
          <w:rFonts w:ascii="Times New Roman" w:hAnsi="Times New Roman" w:cs="Times New Roman"/>
          <w:color w:val="333333"/>
          <w:sz w:val="24"/>
          <w:szCs w:val="24"/>
          <w:shd w:val="clear" w:color="auto" w:fill="FFFFFF"/>
        </w:rPr>
        <w:t>-- Madrid : Hernando, 1982</w:t>
      </w:r>
      <w:r w:rsidRPr="00CB3217">
        <w:rPr>
          <w:rStyle w:val="apple-converted-space"/>
          <w:rFonts w:ascii="Times New Roman" w:hAnsi="Times New Roman" w:cs="Times New Roman"/>
          <w:color w:val="333333"/>
          <w:sz w:val="24"/>
          <w:szCs w:val="24"/>
          <w:shd w:val="clear" w:color="auto" w:fill="FFFFFF"/>
        </w:rPr>
        <w:t> </w:t>
      </w:r>
      <w:r w:rsidRPr="00CB3217">
        <w:rPr>
          <w:rFonts w:ascii="Times New Roman" w:hAnsi="Times New Roman" w:cs="Times New Roman"/>
          <w:color w:val="333333"/>
          <w:sz w:val="24"/>
          <w:szCs w:val="24"/>
        </w:rPr>
        <w:br/>
      </w:r>
      <w:r w:rsidRPr="00CB3217">
        <w:rPr>
          <w:rFonts w:ascii="Times New Roman" w:hAnsi="Times New Roman" w:cs="Times New Roman"/>
          <w:color w:val="333333"/>
          <w:sz w:val="24"/>
          <w:szCs w:val="24"/>
          <w:shd w:val="clear" w:color="auto" w:fill="FFFFFF"/>
        </w:rPr>
        <w:t>161 p. ; 23 cm -- ( Caminos abiertos )</w:t>
      </w:r>
      <w:r w:rsidRPr="00CB3217">
        <w:rPr>
          <w:rStyle w:val="apple-converted-space"/>
          <w:rFonts w:ascii="Times New Roman" w:hAnsi="Times New Roman" w:cs="Times New Roman"/>
          <w:color w:val="333333"/>
          <w:sz w:val="24"/>
          <w:szCs w:val="24"/>
          <w:shd w:val="clear" w:color="auto" w:fill="FFFFFF"/>
        </w:rPr>
        <w:t> </w:t>
      </w:r>
      <w:r w:rsidRPr="00CB3217">
        <w:rPr>
          <w:rFonts w:ascii="Times New Roman" w:hAnsi="Times New Roman" w:cs="Times New Roman"/>
          <w:color w:val="333333"/>
          <w:sz w:val="24"/>
          <w:szCs w:val="24"/>
        </w:rPr>
        <w:br/>
      </w:r>
      <w:r w:rsidRPr="00CB3217">
        <w:rPr>
          <w:rFonts w:ascii="Times New Roman" w:hAnsi="Times New Roman" w:cs="Times New Roman"/>
          <w:color w:val="333333"/>
          <w:sz w:val="24"/>
          <w:szCs w:val="24"/>
          <w:shd w:val="clear" w:color="auto" w:fill="FFFFFF"/>
        </w:rPr>
        <w:t>ISBN 84-7155-214-0</w:t>
      </w:r>
    </w:p>
    <w:p w:rsidR="00E55A20" w:rsidRPr="00CB3217" w:rsidRDefault="00E55A20" w:rsidP="00542E72">
      <w:pPr>
        <w:autoSpaceDE w:val="0"/>
        <w:autoSpaceDN w:val="0"/>
        <w:adjustRightInd w:val="0"/>
        <w:spacing w:after="0" w:line="240" w:lineRule="auto"/>
        <w:rPr>
          <w:rFonts w:ascii="Times New Roman" w:hAnsi="Times New Roman" w:cs="Times New Roman"/>
          <w:color w:val="333333"/>
          <w:sz w:val="24"/>
          <w:szCs w:val="24"/>
          <w:shd w:val="clear" w:color="auto" w:fill="FFFFFF"/>
        </w:rPr>
      </w:pPr>
    </w:p>
    <w:p w:rsidR="00E55A20" w:rsidRPr="00CB3217" w:rsidRDefault="00E55A20" w:rsidP="00542E72">
      <w:pPr>
        <w:autoSpaceDE w:val="0"/>
        <w:autoSpaceDN w:val="0"/>
        <w:adjustRightInd w:val="0"/>
        <w:spacing w:after="0" w:line="240" w:lineRule="auto"/>
        <w:rPr>
          <w:rFonts w:ascii="Times New Roman" w:hAnsi="Times New Roman" w:cs="Times New Roman"/>
          <w:b/>
          <w:color w:val="333333"/>
          <w:sz w:val="24"/>
          <w:szCs w:val="24"/>
          <w:shd w:val="clear" w:color="auto" w:fill="FFFFFF"/>
        </w:rPr>
      </w:pPr>
      <w:r w:rsidRPr="00CB3217">
        <w:rPr>
          <w:rFonts w:ascii="Times New Roman" w:hAnsi="Times New Roman" w:cs="Times New Roman"/>
          <w:b/>
          <w:color w:val="333333"/>
          <w:sz w:val="24"/>
          <w:szCs w:val="24"/>
          <w:shd w:val="clear" w:color="auto" w:fill="FFFFFF"/>
        </w:rPr>
        <w:t xml:space="preserve">B GAR </w:t>
      </w:r>
      <w:proofErr w:type="spellStart"/>
      <w:r w:rsidRPr="00CB3217">
        <w:rPr>
          <w:rFonts w:ascii="Times New Roman" w:hAnsi="Times New Roman" w:cs="Times New Roman"/>
          <w:b/>
          <w:color w:val="333333"/>
          <w:sz w:val="24"/>
          <w:szCs w:val="24"/>
          <w:shd w:val="clear" w:color="auto" w:fill="FFFFFF"/>
        </w:rPr>
        <w:t>mag</w:t>
      </w:r>
      <w:proofErr w:type="spellEnd"/>
    </w:p>
    <w:p w:rsidR="00E55A20" w:rsidRDefault="00E55A20" w:rsidP="00542E72">
      <w:pPr>
        <w:autoSpaceDE w:val="0"/>
        <w:autoSpaceDN w:val="0"/>
        <w:adjustRightInd w:val="0"/>
        <w:spacing w:after="0" w:line="240" w:lineRule="auto"/>
        <w:rPr>
          <w:rFonts w:ascii="Arial" w:hAnsi="Arial" w:cs="Arial"/>
          <w:color w:val="333333"/>
          <w:sz w:val="17"/>
          <w:szCs w:val="17"/>
          <w:shd w:val="clear" w:color="auto" w:fill="FFFFFF"/>
        </w:rPr>
      </w:pPr>
    </w:p>
    <w:p w:rsidR="001F466D" w:rsidRDefault="001F466D" w:rsidP="00542E72">
      <w:pPr>
        <w:autoSpaceDE w:val="0"/>
        <w:autoSpaceDN w:val="0"/>
        <w:adjustRightInd w:val="0"/>
        <w:spacing w:after="0" w:line="240" w:lineRule="auto"/>
        <w:rPr>
          <w:rFonts w:ascii="Arial" w:hAnsi="Arial" w:cs="Arial"/>
          <w:color w:val="333333"/>
          <w:sz w:val="17"/>
          <w:szCs w:val="17"/>
          <w:shd w:val="clear" w:color="auto" w:fill="FFFFFF"/>
        </w:rPr>
      </w:pPr>
    </w:p>
    <w:p w:rsidR="001F466D" w:rsidRDefault="001F466D" w:rsidP="00542E72">
      <w:pPr>
        <w:autoSpaceDE w:val="0"/>
        <w:autoSpaceDN w:val="0"/>
        <w:adjustRightInd w:val="0"/>
        <w:spacing w:after="0" w:line="240" w:lineRule="auto"/>
        <w:rPr>
          <w:rFonts w:ascii="Arial" w:hAnsi="Arial" w:cs="Arial"/>
          <w:color w:val="333333"/>
          <w:sz w:val="17"/>
          <w:szCs w:val="17"/>
          <w:shd w:val="clear" w:color="auto" w:fill="FFFFFF"/>
        </w:rPr>
      </w:pPr>
      <w:r w:rsidRPr="001F466D">
        <w:rPr>
          <w:rFonts w:ascii="Arial" w:hAnsi="Arial" w:cs="Arial"/>
          <w:noProof/>
          <w:color w:val="333333"/>
          <w:sz w:val="17"/>
          <w:szCs w:val="17"/>
          <w:shd w:val="clear" w:color="auto" w:fill="FFFFFF"/>
          <w:lang w:eastAsia="es-ES"/>
        </w:rPr>
        <w:lastRenderedPageBreak/>
        <w:drawing>
          <wp:inline distT="0" distB="0" distL="0" distR="0">
            <wp:extent cx="1495425" cy="2190750"/>
            <wp:effectExtent l="19050" t="0" r="9525" b="0"/>
            <wp:docPr id="5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srcRect/>
                    <a:stretch>
                      <a:fillRect/>
                    </a:stretch>
                  </pic:blipFill>
                  <pic:spPr bwMode="auto">
                    <a:xfrm>
                      <a:off x="0" y="0"/>
                      <a:ext cx="1495425" cy="2190750"/>
                    </a:xfrm>
                    <a:prstGeom prst="rect">
                      <a:avLst/>
                    </a:prstGeom>
                    <a:noFill/>
                    <a:ln w="9525">
                      <a:noFill/>
                      <a:miter lim="800000"/>
                      <a:headEnd/>
                      <a:tailEnd/>
                    </a:ln>
                  </pic:spPr>
                </pic:pic>
              </a:graphicData>
            </a:graphic>
          </wp:inline>
        </w:drawing>
      </w:r>
    </w:p>
    <w:p w:rsidR="00880AE7" w:rsidRDefault="00880AE7" w:rsidP="00542E72">
      <w:pPr>
        <w:autoSpaceDE w:val="0"/>
        <w:autoSpaceDN w:val="0"/>
        <w:adjustRightInd w:val="0"/>
        <w:spacing w:after="0" w:line="240" w:lineRule="auto"/>
        <w:rPr>
          <w:rFonts w:ascii="Arial" w:hAnsi="Arial" w:cs="Arial"/>
          <w:color w:val="333333"/>
          <w:sz w:val="17"/>
          <w:szCs w:val="17"/>
          <w:shd w:val="clear" w:color="auto" w:fill="FFFFFF"/>
        </w:rPr>
      </w:pPr>
    </w:p>
    <w:p w:rsidR="00880AE7" w:rsidRPr="00CB3217" w:rsidRDefault="00880AE7" w:rsidP="00880AE7">
      <w:pPr>
        <w:pStyle w:val="NormalWeb"/>
        <w:spacing w:before="72" w:beforeAutospacing="0" w:after="240" w:afterAutospacing="0"/>
        <w:rPr>
          <w:color w:val="333333"/>
        </w:rPr>
      </w:pPr>
      <w:r w:rsidRPr="00117139">
        <w:rPr>
          <w:b/>
          <w:color w:val="333333"/>
        </w:rPr>
        <w:t xml:space="preserve">Federico García </w:t>
      </w:r>
      <w:proofErr w:type="gramStart"/>
      <w:r w:rsidRPr="00117139">
        <w:rPr>
          <w:b/>
          <w:color w:val="333333"/>
        </w:rPr>
        <w:t>Lorca :</w:t>
      </w:r>
      <w:proofErr w:type="gramEnd"/>
      <w:r w:rsidRPr="00117139">
        <w:rPr>
          <w:b/>
          <w:color w:val="333333"/>
        </w:rPr>
        <w:t xml:space="preserve"> vida</w:t>
      </w:r>
      <w:r w:rsidRPr="00CB3217">
        <w:rPr>
          <w:color w:val="333333"/>
        </w:rPr>
        <w:t xml:space="preserve"> / edición de Gonzalo Armero. -- [Granada</w:t>
      </w:r>
      <w:proofErr w:type="gramStart"/>
      <w:r w:rsidRPr="00CB3217">
        <w:rPr>
          <w:color w:val="333333"/>
        </w:rPr>
        <w:t>] :</w:t>
      </w:r>
      <w:proofErr w:type="gramEnd"/>
      <w:r w:rsidRPr="00CB3217">
        <w:rPr>
          <w:color w:val="333333"/>
        </w:rPr>
        <w:t xml:space="preserve"> Huerta de</w:t>
      </w:r>
      <w:r w:rsidR="00117139">
        <w:rPr>
          <w:color w:val="333333"/>
        </w:rPr>
        <w:t xml:space="preserve"> San Vicente, Casa-Museo Federic</w:t>
      </w:r>
      <w:r w:rsidRPr="00CB3217">
        <w:rPr>
          <w:color w:val="333333"/>
        </w:rPr>
        <w:t>o García Lorca : Patronato Municipal : Ayuntamiento, 1998.</w:t>
      </w:r>
      <w:r w:rsidRPr="00CB3217">
        <w:rPr>
          <w:rStyle w:val="apple-converted-space"/>
          <w:color w:val="333333"/>
        </w:rPr>
        <w:t> </w:t>
      </w:r>
      <w:r w:rsidRPr="00CB3217">
        <w:rPr>
          <w:color w:val="333333"/>
        </w:rPr>
        <w:br/>
        <w:t>288 p</w:t>
      </w:r>
      <w:proofErr w:type="gramStart"/>
      <w:r w:rsidRPr="00CB3217">
        <w:rPr>
          <w:color w:val="333333"/>
        </w:rPr>
        <w:t>. :</w:t>
      </w:r>
      <w:proofErr w:type="gramEnd"/>
      <w:r w:rsidRPr="00CB3217">
        <w:rPr>
          <w:color w:val="333333"/>
        </w:rPr>
        <w:t xml:space="preserve"> </w:t>
      </w:r>
      <w:proofErr w:type="spellStart"/>
      <w:r w:rsidRPr="00CB3217">
        <w:rPr>
          <w:color w:val="333333"/>
        </w:rPr>
        <w:t>il</w:t>
      </w:r>
      <w:proofErr w:type="spellEnd"/>
      <w:r w:rsidRPr="00CB3217">
        <w:rPr>
          <w:color w:val="333333"/>
        </w:rPr>
        <w:t xml:space="preserve">. ; 27 cm. -- </w:t>
      </w:r>
      <w:proofErr w:type="gramStart"/>
      <w:r w:rsidRPr="00CB3217">
        <w:rPr>
          <w:color w:val="333333"/>
        </w:rPr>
        <w:t>( Poesía</w:t>
      </w:r>
      <w:proofErr w:type="gramEnd"/>
      <w:r w:rsidRPr="00CB3217">
        <w:rPr>
          <w:color w:val="333333"/>
        </w:rPr>
        <w:t xml:space="preserve"> ; 43 )</w:t>
      </w:r>
      <w:r w:rsidRPr="00CB3217">
        <w:rPr>
          <w:rStyle w:val="apple-converted-space"/>
          <w:color w:val="333333"/>
        </w:rPr>
        <w:t> </w:t>
      </w:r>
      <w:r w:rsidRPr="00CB3217">
        <w:rPr>
          <w:color w:val="333333"/>
        </w:rPr>
        <w:br/>
        <w:t>Índices.</w:t>
      </w:r>
      <w:r w:rsidRPr="00CB3217">
        <w:rPr>
          <w:rStyle w:val="apple-converted-space"/>
          <w:color w:val="333333"/>
        </w:rPr>
        <w:t> </w:t>
      </w:r>
      <w:r w:rsidRPr="00CB3217">
        <w:rPr>
          <w:color w:val="333333"/>
        </w:rPr>
        <w:br/>
        <w:t>ISBN 84-605-7778-3</w:t>
      </w:r>
    </w:p>
    <w:p w:rsidR="00E55A20" w:rsidRDefault="00E55A20" w:rsidP="00880AE7">
      <w:pPr>
        <w:pStyle w:val="NormalWeb"/>
        <w:spacing w:before="72" w:beforeAutospacing="0" w:after="240" w:afterAutospacing="0"/>
        <w:rPr>
          <w:b/>
          <w:color w:val="333333"/>
        </w:rPr>
      </w:pPr>
      <w:r w:rsidRPr="00CB3217">
        <w:rPr>
          <w:b/>
          <w:color w:val="333333"/>
        </w:rPr>
        <w:t xml:space="preserve">B GAR </w:t>
      </w:r>
      <w:proofErr w:type="spellStart"/>
      <w:r w:rsidRPr="00CB3217">
        <w:rPr>
          <w:b/>
          <w:color w:val="333333"/>
        </w:rPr>
        <w:t>fed</w:t>
      </w:r>
      <w:proofErr w:type="spellEnd"/>
    </w:p>
    <w:p w:rsidR="00E64311" w:rsidRDefault="00E64311" w:rsidP="00880AE7">
      <w:pPr>
        <w:pStyle w:val="NormalWeb"/>
        <w:spacing w:before="72" w:beforeAutospacing="0" w:after="240" w:afterAutospacing="0"/>
        <w:rPr>
          <w:b/>
          <w:color w:val="333333"/>
        </w:rPr>
      </w:pPr>
    </w:p>
    <w:p w:rsidR="00E64311" w:rsidRDefault="00E64311" w:rsidP="00880AE7">
      <w:pPr>
        <w:pStyle w:val="NormalWeb"/>
        <w:spacing w:before="72" w:beforeAutospacing="0" w:after="240" w:afterAutospacing="0"/>
        <w:rPr>
          <w:b/>
          <w:color w:val="333333"/>
        </w:rPr>
      </w:pPr>
    </w:p>
    <w:p w:rsidR="00E64311" w:rsidRDefault="00E64311" w:rsidP="00880AE7">
      <w:pPr>
        <w:pStyle w:val="NormalWeb"/>
        <w:spacing w:before="72" w:beforeAutospacing="0" w:after="240" w:afterAutospacing="0"/>
        <w:rPr>
          <w:b/>
          <w:color w:val="333333"/>
        </w:rPr>
      </w:pPr>
    </w:p>
    <w:p w:rsidR="00E64311" w:rsidRDefault="00E64311" w:rsidP="00880AE7">
      <w:pPr>
        <w:pStyle w:val="NormalWeb"/>
        <w:spacing w:before="72" w:beforeAutospacing="0" w:after="240" w:afterAutospacing="0"/>
        <w:rPr>
          <w:b/>
          <w:color w:val="333333"/>
        </w:rPr>
      </w:pPr>
    </w:p>
    <w:p w:rsidR="00E64311" w:rsidRPr="00CB3217" w:rsidRDefault="00E64311" w:rsidP="00880AE7">
      <w:pPr>
        <w:pStyle w:val="NormalWeb"/>
        <w:spacing w:before="72" w:beforeAutospacing="0" w:after="240" w:afterAutospacing="0"/>
        <w:rPr>
          <w:b/>
          <w:color w:val="333333"/>
        </w:rPr>
      </w:pPr>
    </w:p>
    <w:p w:rsidR="001F466D" w:rsidRDefault="001F466D" w:rsidP="00542E72">
      <w:pPr>
        <w:autoSpaceDE w:val="0"/>
        <w:autoSpaceDN w:val="0"/>
        <w:adjustRightInd w:val="0"/>
        <w:spacing w:after="0" w:line="240" w:lineRule="auto"/>
        <w:rPr>
          <w:rFonts w:ascii="Arial" w:hAnsi="Arial" w:cs="Arial"/>
          <w:color w:val="333333"/>
          <w:sz w:val="17"/>
          <w:szCs w:val="17"/>
          <w:shd w:val="clear" w:color="auto" w:fill="FFFFFF"/>
        </w:rPr>
      </w:pPr>
      <w:r w:rsidRPr="001F466D">
        <w:rPr>
          <w:rFonts w:ascii="Arial" w:hAnsi="Arial" w:cs="Arial"/>
          <w:noProof/>
          <w:color w:val="333333"/>
          <w:sz w:val="17"/>
          <w:szCs w:val="17"/>
          <w:shd w:val="clear" w:color="auto" w:fill="FFFFFF"/>
          <w:lang w:eastAsia="es-ES"/>
        </w:rPr>
        <w:drawing>
          <wp:inline distT="0" distB="0" distL="0" distR="0">
            <wp:extent cx="1323975" cy="1943100"/>
            <wp:effectExtent l="19050" t="0" r="9525" b="0"/>
            <wp:docPr id="48"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srcRect/>
                    <a:stretch>
                      <a:fillRect/>
                    </a:stretch>
                  </pic:blipFill>
                  <pic:spPr bwMode="auto">
                    <a:xfrm>
                      <a:off x="0" y="0"/>
                      <a:ext cx="1323975" cy="1943100"/>
                    </a:xfrm>
                    <a:prstGeom prst="rect">
                      <a:avLst/>
                    </a:prstGeom>
                    <a:noFill/>
                    <a:ln w="9525">
                      <a:noFill/>
                      <a:miter lim="800000"/>
                      <a:headEnd/>
                      <a:tailEnd/>
                    </a:ln>
                  </pic:spPr>
                </pic:pic>
              </a:graphicData>
            </a:graphic>
          </wp:inline>
        </w:drawing>
      </w:r>
    </w:p>
    <w:p w:rsidR="001F466D" w:rsidRDefault="001F466D" w:rsidP="00542E72">
      <w:pPr>
        <w:autoSpaceDE w:val="0"/>
        <w:autoSpaceDN w:val="0"/>
        <w:adjustRightInd w:val="0"/>
        <w:spacing w:after="0" w:line="240" w:lineRule="auto"/>
        <w:rPr>
          <w:rFonts w:ascii="Arial" w:hAnsi="Arial" w:cs="Arial"/>
          <w:color w:val="333333"/>
          <w:sz w:val="17"/>
          <w:szCs w:val="17"/>
          <w:shd w:val="clear" w:color="auto" w:fill="FFFFFF"/>
        </w:rPr>
      </w:pPr>
    </w:p>
    <w:p w:rsidR="00880AE7" w:rsidRPr="00CB3217" w:rsidRDefault="00880AE7" w:rsidP="00542E72">
      <w:pPr>
        <w:autoSpaceDE w:val="0"/>
        <w:autoSpaceDN w:val="0"/>
        <w:adjustRightInd w:val="0"/>
        <w:spacing w:after="0" w:line="240" w:lineRule="auto"/>
        <w:rPr>
          <w:rFonts w:ascii="Times New Roman" w:hAnsi="Times New Roman" w:cs="Times New Roman"/>
          <w:b/>
          <w:bCs/>
          <w:color w:val="003366"/>
          <w:sz w:val="24"/>
          <w:szCs w:val="24"/>
        </w:rPr>
      </w:pPr>
      <w:r w:rsidRPr="00CB3217">
        <w:rPr>
          <w:rFonts w:ascii="Times New Roman" w:hAnsi="Times New Roman" w:cs="Times New Roman"/>
          <w:color w:val="333333"/>
          <w:sz w:val="24"/>
          <w:szCs w:val="24"/>
          <w:shd w:val="clear" w:color="auto" w:fill="FFFFFF"/>
        </w:rPr>
        <w:t>Molina Fajardo, Eduardo</w:t>
      </w:r>
      <w:r w:rsidRPr="00CB3217">
        <w:rPr>
          <w:rStyle w:val="apple-converted-space"/>
          <w:rFonts w:ascii="Times New Roman" w:hAnsi="Times New Roman" w:cs="Times New Roman"/>
          <w:color w:val="333333"/>
          <w:sz w:val="24"/>
          <w:szCs w:val="24"/>
          <w:shd w:val="clear" w:color="auto" w:fill="FFFFFF"/>
        </w:rPr>
        <w:t> </w:t>
      </w:r>
      <w:r w:rsidRPr="00CB3217">
        <w:rPr>
          <w:rFonts w:ascii="Times New Roman" w:hAnsi="Times New Roman" w:cs="Times New Roman"/>
          <w:color w:val="333333"/>
          <w:sz w:val="24"/>
          <w:szCs w:val="24"/>
        </w:rPr>
        <w:br/>
      </w:r>
      <w:r w:rsidRPr="00CB3217">
        <w:rPr>
          <w:rFonts w:ascii="Times New Roman" w:hAnsi="Times New Roman" w:cs="Times New Roman"/>
          <w:b/>
          <w:color w:val="333333"/>
          <w:sz w:val="24"/>
          <w:szCs w:val="24"/>
          <w:shd w:val="clear" w:color="auto" w:fill="FFFFFF"/>
        </w:rPr>
        <w:t>Los últimos días de García Lorca</w:t>
      </w:r>
      <w:r w:rsidRPr="00CB3217">
        <w:rPr>
          <w:rFonts w:ascii="Times New Roman" w:hAnsi="Times New Roman" w:cs="Times New Roman"/>
          <w:color w:val="333333"/>
          <w:sz w:val="24"/>
          <w:szCs w:val="24"/>
          <w:shd w:val="clear" w:color="auto" w:fill="FFFFFF"/>
        </w:rPr>
        <w:t xml:space="preserve"> / Eduardo Molina Fajardo -- </w:t>
      </w:r>
      <w:r w:rsidR="00117139">
        <w:rPr>
          <w:rFonts w:ascii="Times New Roman" w:hAnsi="Times New Roman" w:cs="Times New Roman"/>
          <w:color w:val="333333"/>
          <w:sz w:val="24"/>
          <w:szCs w:val="24"/>
          <w:shd w:val="clear" w:color="auto" w:fill="FFFFFF"/>
        </w:rPr>
        <w:t xml:space="preserve">1ª ed. en </w:t>
      </w:r>
      <w:proofErr w:type="spellStart"/>
      <w:r w:rsidR="00117139">
        <w:rPr>
          <w:rFonts w:ascii="Times New Roman" w:hAnsi="Times New Roman" w:cs="Times New Roman"/>
          <w:color w:val="333333"/>
          <w:sz w:val="24"/>
          <w:szCs w:val="24"/>
          <w:shd w:val="clear" w:color="auto" w:fill="FFFFFF"/>
        </w:rPr>
        <w:t>Almuzara</w:t>
      </w:r>
      <w:proofErr w:type="spellEnd"/>
      <w:r w:rsidR="00117139">
        <w:rPr>
          <w:rFonts w:ascii="Times New Roman" w:hAnsi="Times New Roman" w:cs="Times New Roman"/>
          <w:color w:val="333333"/>
          <w:sz w:val="24"/>
          <w:szCs w:val="24"/>
          <w:shd w:val="clear" w:color="auto" w:fill="FFFFFF"/>
        </w:rPr>
        <w:t xml:space="preserve"> -- [Córdoba]: </w:t>
      </w:r>
      <w:proofErr w:type="spellStart"/>
      <w:r w:rsidR="00117139">
        <w:rPr>
          <w:rFonts w:ascii="Times New Roman" w:hAnsi="Times New Roman" w:cs="Times New Roman"/>
          <w:color w:val="333333"/>
          <w:sz w:val="24"/>
          <w:szCs w:val="24"/>
          <w:shd w:val="clear" w:color="auto" w:fill="FFFFFF"/>
        </w:rPr>
        <w:t>Almuzara</w:t>
      </w:r>
      <w:proofErr w:type="spellEnd"/>
      <w:r w:rsidRPr="00CB3217">
        <w:rPr>
          <w:rFonts w:ascii="Times New Roman" w:hAnsi="Times New Roman" w:cs="Times New Roman"/>
          <w:color w:val="333333"/>
          <w:sz w:val="24"/>
          <w:szCs w:val="24"/>
          <w:shd w:val="clear" w:color="auto" w:fill="FFFFFF"/>
        </w:rPr>
        <w:t>, 2011</w:t>
      </w:r>
      <w:r w:rsidRPr="00CB3217">
        <w:rPr>
          <w:rStyle w:val="apple-converted-space"/>
          <w:rFonts w:ascii="Times New Roman" w:hAnsi="Times New Roman" w:cs="Times New Roman"/>
          <w:color w:val="333333"/>
          <w:sz w:val="24"/>
          <w:szCs w:val="24"/>
          <w:shd w:val="clear" w:color="auto" w:fill="FFFFFF"/>
        </w:rPr>
        <w:t> </w:t>
      </w:r>
      <w:r w:rsidRPr="00CB3217">
        <w:rPr>
          <w:rFonts w:ascii="Times New Roman" w:hAnsi="Times New Roman" w:cs="Times New Roman"/>
          <w:color w:val="333333"/>
          <w:sz w:val="24"/>
          <w:szCs w:val="24"/>
        </w:rPr>
        <w:br/>
      </w:r>
      <w:r w:rsidRPr="00CB3217">
        <w:rPr>
          <w:rFonts w:ascii="Times New Roman" w:hAnsi="Times New Roman" w:cs="Times New Roman"/>
          <w:color w:val="333333"/>
          <w:sz w:val="24"/>
          <w:szCs w:val="24"/>
          <w:shd w:val="clear" w:color="auto" w:fill="FFFFFF"/>
        </w:rPr>
        <w:t>583 p., [16] p. de lám. ; 24 cm</w:t>
      </w:r>
      <w:r w:rsidRPr="00CB3217">
        <w:rPr>
          <w:rStyle w:val="apple-converted-space"/>
          <w:rFonts w:ascii="Times New Roman" w:hAnsi="Times New Roman" w:cs="Times New Roman"/>
          <w:color w:val="333333"/>
          <w:sz w:val="24"/>
          <w:szCs w:val="24"/>
          <w:shd w:val="clear" w:color="auto" w:fill="FFFFFF"/>
        </w:rPr>
        <w:t> </w:t>
      </w:r>
      <w:r w:rsidRPr="00CB3217">
        <w:rPr>
          <w:rFonts w:ascii="Times New Roman" w:hAnsi="Times New Roman" w:cs="Times New Roman"/>
          <w:color w:val="333333"/>
          <w:sz w:val="24"/>
          <w:szCs w:val="24"/>
        </w:rPr>
        <w:br/>
      </w:r>
      <w:r w:rsidRPr="00CB3217">
        <w:rPr>
          <w:rFonts w:ascii="Times New Roman" w:hAnsi="Times New Roman" w:cs="Times New Roman"/>
          <w:color w:val="333333"/>
          <w:sz w:val="24"/>
          <w:szCs w:val="24"/>
          <w:shd w:val="clear" w:color="auto" w:fill="FFFFFF"/>
        </w:rPr>
        <w:t>ISBN 978-84-92924-50-9</w:t>
      </w:r>
    </w:p>
    <w:p w:rsidR="00542E72" w:rsidRPr="00CB3217" w:rsidRDefault="00542E72" w:rsidP="00542E72">
      <w:pPr>
        <w:autoSpaceDE w:val="0"/>
        <w:autoSpaceDN w:val="0"/>
        <w:adjustRightInd w:val="0"/>
        <w:spacing w:after="0" w:line="240" w:lineRule="auto"/>
        <w:rPr>
          <w:rFonts w:ascii="Times New Roman" w:hAnsi="Times New Roman" w:cs="Times New Roman"/>
          <w:b/>
          <w:bCs/>
          <w:color w:val="003366"/>
          <w:sz w:val="24"/>
          <w:szCs w:val="24"/>
        </w:rPr>
      </w:pPr>
    </w:p>
    <w:p w:rsidR="00E64311" w:rsidRDefault="00E55A20" w:rsidP="00542E72">
      <w:pPr>
        <w:autoSpaceDE w:val="0"/>
        <w:autoSpaceDN w:val="0"/>
        <w:adjustRightInd w:val="0"/>
        <w:spacing w:after="0" w:line="240" w:lineRule="auto"/>
        <w:rPr>
          <w:rFonts w:ascii="Times New Roman" w:hAnsi="Times New Roman" w:cs="Times New Roman"/>
          <w:b/>
          <w:bCs/>
          <w:sz w:val="24"/>
          <w:szCs w:val="24"/>
        </w:rPr>
      </w:pPr>
      <w:r w:rsidRPr="00CB3217">
        <w:rPr>
          <w:rFonts w:ascii="Times New Roman" w:hAnsi="Times New Roman" w:cs="Times New Roman"/>
          <w:b/>
          <w:bCs/>
          <w:sz w:val="24"/>
          <w:szCs w:val="24"/>
        </w:rPr>
        <w:t>B GAR mol</w:t>
      </w:r>
    </w:p>
    <w:p w:rsidR="00542E72" w:rsidRPr="00E64311" w:rsidRDefault="00542E72" w:rsidP="00542E72">
      <w:pPr>
        <w:autoSpaceDE w:val="0"/>
        <w:autoSpaceDN w:val="0"/>
        <w:adjustRightInd w:val="0"/>
        <w:spacing w:after="0" w:line="240" w:lineRule="auto"/>
        <w:rPr>
          <w:rFonts w:ascii="Times New Roman" w:hAnsi="Times New Roman" w:cs="Times New Roman"/>
          <w:b/>
          <w:bCs/>
          <w:sz w:val="24"/>
          <w:szCs w:val="24"/>
        </w:rPr>
      </w:pPr>
      <w:r>
        <w:rPr>
          <w:rFonts w:ascii="Cambria,Bold" w:hAnsi="Cambria,Bold" w:cs="Cambria,Bold"/>
          <w:b/>
          <w:bCs/>
          <w:color w:val="000000"/>
        </w:rPr>
        <w:lastRenderedPageBreak/>
        <w:t>LEEMOS SU OBRA POÉTICA</w:t>
      </w:r>
    </w:p>
    <w:p w:rsidR="00CB3217" w:rsidRDefault="00CB3217" w:rsidP="00542E72">
      <w:pPr>
        <w:autoSpaceDE w:val="0"/>
        <w:autoSpaceDN w:val="0"/>
        <w:adjustRightInd w:val="0"/>
        <w:spacing w:after="0" w:line="240" w:lineRule="auto"/>
        <w:rPr>
          <w:rFonts w:ascii="Cambria,Bold" w:hAnsi="Cambria,Bold" w:cs="Cambria,Bold"/>
          <w:b/>
          <w:bCs/>
          <w:color w:val="000000"/>
        </w:rPr>
      </w:pPr>
    </w:p>
    <w:p w:rsidR="00DB72D5" w:rsidRDefault="00DB72D5" w:rsidP="00542E72">
      <w:pPr>
        <w:autoSpaceDE w:val="0"/>
        <w:autoSpaceDN w:val="0"/>
        <w:adjustRightInd w:val="0"/>
        <w:spacing w:after="0" w:line="240" w:lineRule="auto"/>
        <w:rPr>
          <w:rFonts w:ascii="Cambria,Bold" w:hAnsi="Cambria,Bold" w:cs="Cambria,Bold"/>
          <w:b/>
          <w:bCs/>
          <w:color w:val="000000"/>
        </w:rPr>
      </w:pPr>
    </w:p>
    <w:p w:rsidR="00DB72D5" w:rsidRDefault="00DB72D5" w:rsidP="00542E72">
      <w:pPr>
        <w:autoSpaceDE w:val="0"/>
        <w:autoSpaceDN w:val="0"/>
        <w:adjustRightInd w:val="0"/>
        <w:spacing w:after="0" w:line="240" w:lineRule="auto"/>
        <w:rPr>
          <w:rFonts w:ascii="Arial" w:hAnsi="Arial" w:cs="Arial"/>
          <w:color w:val="333333"/>
          <w:sz w:val="17"/>
          <w:szCs w:val="17"/>
          <w:shd w:val="clear" w:color="auto" w:fill="FFFFFF"/>
        </w:rPr>
      </w:pPr>
      <w:r w:rsidRPr="00DB72D5">
        <w:rPr>
          <w:rFonts w:ascii="Arial" w:hAnsi="Arial" w:cs="Arial"/>
          <w:noProof/>
          <w:color w:val="333333"/>
          <w:sz w:val="17"/>
          <w:szCs w:val="17"/>
          <w:shd w:val="clear" w:color="auto" w:fill="FFFFFF"/>
          <w:lang w:eastAsia="es-ES"/>
        </w:rPr>
        <w:drawing>
          <wp:inline distT="0" distB="0" distL="0" distR="0">
            <wp:extent cx="876300" cy="1200150"/>
            <wp:effectExtent l="19050" t="0" r="0" b="0"/>
            <wp:docPr id="5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876300" cy="1200150"/>
                    </a:xfrm>
                    <a:prstGeom prst="rect">
                      <a:avLst/>
                    </a:prstGeom>
                    <a:noFill/>
                    <a:ln w="9525">
                      <a:noFill/>
                      <a:miter lim="800000"/>
                      <a:headEnd/>
                      <a:tailEnd/>
                    </a:ln>
                  </pic:spPr>
                </pic:pic>
              </a:graphicData>
            </a:graphic>
          </wp:inline>
        </w:drawing>
      </w:r>
    </w:p>
    <w:p w:rsidR="00DB72D5" w:rsidRDefault="00DB72D5" w:rsidP="00542E72">
      <w:pPr>
        <w:autoSpaceDE w:val="0"/>
        <w:autoSpaceDN w:val="0"/>
        <w:adjustRightInd w:val="0"/>
        <w:spacing w:after="0" w:line="240" w:lineRule="auto"/>
        <w:rPr>
          <w:rFonts w:ascii="Arial" w:hAnsi="Arial" w:cs="Arial"/>
          <w:color w:val="333333"/>
          <w:sz w:val="17"/>
          <w:szCs w:val="17"/>
          <w:shd w:val="clear" w:color="auto" w:fill="FFFFFF"/>
        </w:rPr>
      </w:pPr>
    </w:p>
    <w:p w:rsidR="00542E72" w:rsidRPr="00CB3217" w:rsidRDefault="00DB72D5" w:rsidP="00542E72">
      <w:pPr>
        <w:autoSpaceDE w:val="0"/>
        <w:autoSpaceDN w:val="0"/>
        <w:adjustRightInd w:val="0"/>
        <w:spacing w:after="0" w:line="240" w:lineRule="auto"/>
        <w:rPr>
          <w:rFonts w:ascii="Times New Roman" w:hAnsi="Times New Roman" w:cs="Times New Roman"/>
          <w:b/>
          <w:bCs/>
          <w:color w:val="000000"/>
          <w:sz w:val="24"/>
          <w:szCs w:val="24"/>
        </w:rPr>
      </w:pPr>
      <w:r w:rsidRPr="00CB3217">
        <w:rPr>
          <w:rFonts w:ascii="Times New Roman" w:hAnsi="Times New Roman" w:cs="Times New Roman"/>
          <w:color w:val="333333"/>
          <w:sz w:val="24"/>
          <w:szCs w:val="24"/>
          <w:shd w:val="clear" w:color="auto" w:fill="FFFFFF"/>
        </w:rPr>
        <w:t>García Lorca, Federico (1898-1936).</w:t>
      </w:r>
      <w:r w:rsidRPr="00CB3217">
        <w:rPr>
          <w:rStyle w:val="apple-converted-space"/>
          <w:rFonts w:ascii="Times New Roman" w:hAnsi="Times New Roman" w:cs="Times New Roman"/>
          <w:color w:val="333333"/>
          <w:sz w:val="24"/>
          <w:szCs w:val="24"/>
          <w:shd w:val="clear" w:color="auto" w:fill="FFFFFF"/>
        </w:rPr>
        <w:t> </w:t>
      </w:r>
      <w:r w:rsidRPr="00CB3217">
        <w:rPr>
          <w:rFonts w:ascii="Times New Roman" w:hAnsi="Times New Roman" w:cs="Times New Roman"/>
          <w:color w:val="333333"/>
          <w:sz w:val="24"/>
          <w:szCs w:val="24"/>
        </w:rPr>
        <w:br/>
      </w:r>
      <w:r w:rsidRPr="00CB3217">
        <w:rPr>
          <w:rFonts w:ascii="Times New Roman" w:hAnsi="Times New Roman" w:cs="Times New Roman"/>
          <w:b/>
          <w:color w:val="333333"/>
          <w:sz w:val="24"/>
          <w:szCs w:val="24"/>
          <w:shd w:val="clear" w:color="auto" w:fill="FFFFFF"/>
        </w:rPr>
        <w:t>Poeta en Nueva York</w:t>
      </w:r>
      <w:r w:rsidR="00117139">
        <w:rPr>
          <w:rFonts w:ascii="Times New Roman" w:hAnsi="Times New Roman" w:cs="Times New Roman"/>
          <w:color w:val="333333"/>
          <w:sz w:val="24"/>
          <w:szCs w:val="24"/>
          <w:shd w:val="clear" w:color="auto" w:fill="FFFFFF"/>
        </w:rPr>
        <w:t xml:space="preserve"> / Federico Garcí</w:t>
      </w:r>
      <w:r w:rsidRPr="00CB3217">
        <w:rPr>
          <w:rFonts w:ascii="Times New Roman" w:hAnsi="Times New Roman" w:cs="Times New Roman"/>
          <w:color w:val="333333"/>
          <w:sz w:val="24"/>
          <w:szCs w:val="24"/>
          <w:shd w:val="clear" w:color="auto" w:fill="FFFFFF"/>
        </w:rPr>
        <w:t xml:space="preserve">a Lorca; edición de María </w:t>
      </w:r>
      <w:proofErr w:type="spellStart"/>
      <w:r w:rsidRPr="00CB3217">
        <w:rPr>
          <w:rFonts w:ascii="Times New Roman" w:hAnsi="Times New Roman" w:cs="Times New Roman"/>
          <w:color w:val="333333"/>
          <w:sz w:val="24"/>
          <w:szCs w:val="24"/>
          <w:shd w:val="clear" w:color="auto" w:fill="FFFFFF"/>
        </w:rPr>
        <w:t>Clementa</w:t>
      </w:r>
      <w:proofErr w:type="spellEnd"/>
      <w:r w:rsidRPr="00CB3217">
        <w:rPr>
          <w:rFonts w:ascii="Times New Roman" w:hAnsi="Times New Roman" w:cs="Times New Roman"/>
          <w:color w:val="333333"/>
          <w:sz w:val="24"/>
          <w:szCs w:val="24"/>
          <w:shd w:val="clear" w:color="auto" w:fill="FFFFFF"/>
        </w:rPr>
        <w:t xml:space="preserve"> Millán. -- </w:t>
      </w:r>
      <w:proofErr w:type="gramStart"/>
      <w:r w:rsidRPr="00CB3217">
        <w:rPr>
          <w:rFonts w:ascii="Times New Roman" w:hAnsi="Times New Roman" w:cs="Times New Roman"/>
          <w:color w:val="333333"/>
          <w:sz w:val="24"/>
          <w:szCs w:val="24"/>
          <w:shd w:val="clear" w:color="auto" w:fill="FFFFFF"/>
        </w:rPr>
        <w:t>Madrid :</w:t>
      </w:r>
      <w:proofErr w:type="gramEnd"/>
      <w:r w:rsidRPr="00CB3217">
        <w:rPr>
          <w:rFonts w:ascii="Times New Roman" w:hAnsi="Times New Roman" w:cs="Times New Roman"/>
          <w:color w:val="333333"/>
          <w:sz w:val="24"/>
          <w:szCs w:val="24"/>
          <w:shd w:val="clear" w:color="auto" w:fill="FFFFFF"/>
        </w:rPr>
        <w:t xml:space="preserve"> Cátedra, D.L. 1987.</w:t>
      </w:r>
      <w:r w:rsidRPr="00CB3217">
        <w:rPr>
          <w:rStyle w:val="apple-converted-space"/>
          <w:rFonts w:ascii="Times New Roman" w:hAnsi="Times New Roman" w:cs="Times New Roman"/>
          <w:color w:val="333333"/>
          <w:sz w:val="24"/>
          <w:szCs w:val="24"/>
          <w:shd w:val="clear" w:color="auto" w:fill="FFFFFF"/>
        </w:rPr>
        <w:t> </w:t>
      </w:r>
      <w:r w:rsidRPr="00CB3217">
        <w:rPr>
          <w:rFonts w:ascii="Times New Roman" w:hAnsi="Times New Roman" w:cs="Times New Roman"/>
          <w:color w:val="333333"/>
          <w:sz w:val="24"/>
          <w:szCs w:val="24"/>
        </w:rPr>
        <w:br/>
      </w:r>
      <w:r w:rsidRPr="00CB3217">
        <w:rPr>
          <w:rFonts w:ascii="Times New Roman" w:hAnsi="Times New Roman" w:cs="Times New Roman"/>
          <w:color w:val="333333"/>
          <w:sz w:val="24"/>
          <w:szCs w:val="24"/>
          <w:shd w:val="clear" w:color="auto" w:fill="FFFFFF"/>
        </w:rPr>
        <w:t>278 p</w:t>
      </w:r>
      <w:proofErr w:type="gramStart"/>
      <w:r w:rsidRPr="00CB3217">
        <w:rPr>
          <w:rFonts w:ascii="Times New Roman" w:hAnsi="Times New Roman" w:cs="Times New Roman"/>
          <w:color w:val="333333"/>
          <w:sz w:val="24"/>
          <w:szCs w:val="24"/>
          <w:shd w:val="clear" w:color="auto" w:fill="FFFFFF"/>
        </w:rPr>
        <w:t>. :</w:t>
      </w:r>
      <w:proofErr w:type="gramEnd"/>
      <w:r w:rsidRPr="00CB3217">
        <w:rPr>
          <w:rFonts w:ascii="Times New Roman" w:hAnsi="Times New Roman" w:cs="Times New Roman"/>
          <w:color w:val="333333"/>
          <w:sz w:val="24"/>
          <w:szCs w:val="24"/>
          <w:shd w:val="clear" w:color="auto" w:fill="FFFFFF"/>
        </w:rPr>
        <w:t xml:space="preserve"> </w:t>
      </w:r>
      <w:proofErr w:type="spellStart"/>
      <w:r w:rsidRPr="00CB3217">
        <w:rPr>
          <w:rFonts w:ascii="Times New Roman" w:hAnsi="Times New Roman" w:cs="Times New Roman"/>
          <w:color w:val="333333"/>
          <w:sz w:val="24"/>
          <w:szCs w:val="24"/>
          <w:shd w:val="clear" w:color="auto" w:fill="FFFFFF"/>
        </w:rPr>
        <w:t>il</w:t>
      </w:r>
      <w:proofErr w:type="spellEnd"/>
      <w:r w:rsidRPr="00CB3217">
        <w:rPr>
          <w:rFonts w:ascii="Times New Roman" w:hAnsi="Times New Roman" w:cs="Times New Roman"/>
          <w:color w:val="333333"/>
          <w:sz w:val="24"/>
          <w:szCs w:val="24"/>
          <w:shd w:val="clear" w:color="auto" w:fill="FFFFFF"/>
        </w:rPr>
        <w:t xml:space="preserve">. ; 18 cm. -- </w:t>
      </w:r>
      <w:proofErr w:type="gramStart"/>
      <w:r w:rsidRPr="00CB3217">
        <w:rPr>
          <w:rFonts w:ascii="Times New Roman" w:hAnsi="Times New Roman" w:cs="Times New Roman"/>
          <w:color w:val="333333"/>
          <w:sz w:val="24"/>
          <w:szCs w:val="24"/>
          <w:shd w:val="clear" w:color="auto" w:fill="FFFFFF"/>
        </w:rPr>
        <w:t>( Letras</w:t>
      </w:r>
      <w:proofErr w:type="gramEnd"/>
      <w:r w:rsidRPr="00CB3217">
        <w:rPr>
          <w:rFonts w:ascii="Times New Roman" w:hAnsi="Times New Roman" w:cs="Times New Roman"/>
          <w:color w:val="333333"/>
          <w:sz w:val="24"/>
          <w:szCs w:val="24"/>
          <w:shd w:val="clear" w:color="auto" w:fill="FFFFFF"/>
        </w:rPr>
        <w:t xml:space="preserve"> hispánicas ; 260 )</w:t>
      </w:r>
      <w:r w:rsidRPr="00CB3217">
        <w:rPr>
          <w:rStyle w:val="apple-converted-space"/>
          <w:rFonts w:ascii="Times New Roman" w:hAnsi="Times New Roman" w:cs="Times New Roman"/>
          <w:color w:val="333333"/>
          <w:sz w:val="24"/>
          <w:szCs w:val="24"/>
          <w:shd w:val="clear" w:color="auto" w:fill="FFFFFF"/>
        </w:rPr>
        <w:t> </w:t>
      </w:r>
      <w:r w:rsidRPr="00CB3217">
        <w:rPr>
          <w:rFonts w:ascii="Times New Roman" w:hAnsi="Times New Roman" w:cs="Times New Roman"/>
          <w:color w:val="333333"/>
          <w:sz w:val="24"/>
          <w:szCs w:val="24"/>
        </w:rPr>
        <w:br/>
      </w:r>
      <w:r w:rsidRPr="00CB3217">
        <w:rPr>
          <w:rFonts w:ascii="Times New Roman" w:hAnsi="Times New Roman" w:cs="Times New Roman"/>
          <w:color w:val="333333"/>
          <w:sz w:val="24"/>
          <w:szCs w:val="24"/>
          <w:shd w:val="clear" w:color="auto" w:fill="FFFFFF"/>
        </w:rPr>
        <w:t>ISBN 84-376-0725-6</w:t>
      </w:r>
    </w:p>
    <w:p w:rsidR="00DB72D5" w:rsidRPr="00CB3217" w:rsidRDefault="00DB72D5" w:rsidP="00542E72">
      <w:pPr>
        <w:autoSpaceDE w:val="0"/>
        <w:autoSpaceDN w:val="0"/>
        <w:adjustRightInd w:val="0"/>
        <w:spacing w:after="0" w:line="240" w:lineRule="auto"/>
        <w:rPr>
          <w:rFonts w:ascii="Times New Roman" w:hAnsi="Times New Roman" w:cs="Times New Roman"/>
          <w:color w:val="000000"/>
          <w:sz w:val="24"/>
          <w:szCs w:val="24"/>
        </w:rPr>
      </w:pPr>
    </w:p>
    <w:p w:rsidR="00542E72" w:rsidRPr="00CB3217" w:rsidRDefault="00542E72" w:rsidP="00CB3217">
      <w:pPr>
        <w:autoSpaceDE w:val="0"/>
        <w:autoSpaceDN w:val="0"/>
        <w:adjustRightInd w:val="0"/>
        <w:spacing w:after="0" w:line="240" w:lineRule="auto"/>
        <w:jc w:val="both"/>
        <w:rPr>
          <w:rFonts w:ascii="Times New Roman" w:hAnsi="Times New Roman" w:cs="Times New Roman"/>
          <w:color w:val="000000"/>
          <w:sz w:val="24"/>
          <w:szCs w:val="24"/>
        </w:rPr>
      </w:pPr>
      <w:r w:rsidRPr="00CB3217">
        <w:rPr>
          <w:rFonts w:ascii="Times New Roman" w:hAnsi="Times New Roman" w:cs="Times New Roman"/>
          <w:color w:val="000000"/>
          <w:sz w:val="24"/>
          <w:szCs w:val="24"/>
        </w:rPr>
        <w:t xml:space="preserve">En 1929, en plena crisis estética y vital, </w:t>
      </w:r>
      <w:r w:rsidRPr="00117139">
        <w:rPr>
          <w:rFonts w:ascii="Times New Roman" w:hAnsi="Times New Roman" w:cs="Times New Roman"/>
          <w:bCs/>
          <w:color w:val="000000"/>
          <w:sz w:val="24"/>
          <w:szCs w:val="24"/>
        </w:rPr>
        <w:t>Federico García Lorca</w:t>
      </w:r>
      <w:r w:rsidRPr="00CB3217">
        <w:rPr>
          <w:rFonts w:ascii="Times New Roman" w:hAnsi="Times New Roman" w:cs="Times New Roman"/>
          <w:b/>
          <w:bCs/>
          <w:color w:val="000000"/>
          <w:sz w:val="24"/>
          <w:szCs w:val="24"/>
        </w:rPr>
        <w:t xml:space="preserve"> </w:t>
      </w:r>
      <w:r w:rsidRPr="00CB3217">
        <w:rPr>
          <w:rFonts w:ascii="Times New Roman" w:hAnsi="Times New Roman" w:cs="Times New Roman"/>
          <w:color w:val="000000"/>
          <w:sz w:val="24"/>
          <w:szCs w:val="24"/>
        </w:rPr>
        <w:t>marcha a Nueva York, donde reside un año.</w:t>
      </w:r>
    </w:p>
    <w:p w:rsidR="00542E72" w:rsidRPr="00CB3217" w:rsidRDefault="00542E72" w:rsidP="00CB3217">
      <w:pPr>
        <w:autoSpaceDE w:val="0"/>
        <w:autoSpaceDN w:val="0"/>
        <w:adjustRightInd w:val="0"/>
        <w:spacing w:after="0" w:line="240" w:lineRule="auto"/>
        <w:jc w:val="both"/>
        <w:rPr>
          <w:rFonts w:ascii="Times New Roman" w:hAnsi="Times New Roman" w:cs="Times New Roman"/>
          <w:color w:val="000000"/>
          <w:sz w:val="24"/>
          <w:szCs w:val="24"/>
        </w:rPr>
      </w:pPr>
      <w:r w:rsidRPr="00CB3217">
        <w:rPr>
          <w:rFonts w:ascii="Times New Roman" w:hAnsi="Times New Roman" w:cs="Times New Roman"/>
          <w:color w:val="000000"/>
          <w:sz w:val="24"/>
          <w:szCs w:val="24"/>
        </w:rPr>
        <w:t>Allí y, a su regreso, en una breve estancia en Cuba, escribe un conjunto de poemas que constituyen una de</w:t>
      </w:r>
      <w:r w:rsidR="00CB3217">
        <w:rPr>
          <w:rFonts w:ascii="Times New Roman" w:hAnsi="Times New Roman" w:cs="Times New Roman"/>
          <w:color w:val="000000"/>
          <w:sz w:val="24"/>
          <w:szCs w:val="24"/>
        </w:rPr>
        <w:t xml:space="preserve"> </w:t>
      </w:r>
      <w:r w:rsidRPr="00CB3217">
        <w:rPr>
          <w:rFonts w:ascii="Times New Roman" w:hAnsi="Times New Roman" w:cs="Times New Roman"/>
          <w:color w:val="000000"/>
          <w:sz w:val="24"/>
          <w:szCs w:val="24"/>
        </w:rPr>
        <w:t>las cimas más altas, si no la más alta, de su creación literaria. Hasta su muerte en 1936, Federico trabajará en</w:t>
      </w:r>
      <w:r w:rsidR="00CB3217">
        <w:rPr>
          <w:rFonts w:ascii="Times New Roman" w:hAnsi="Times New Roman" w:cs="Times New Roman"/>
          <w:color w:val="000000"/>
          <w:sz w:val="24"/>
          <w:szCs w:val="24"/>
        </w:rPr>
        <w:t xml:space="preserve"> </w:t>
      </w:r>
      <w:r w:rsidRPr="00CB3217">
        <w:rPr>
          <w:rFonts w:ascii="Times New Roman" w:hAnsi="Times New Roman" w:cs="Times New Roman"/>
          <w:color w:val="000000"/>
          <w:sz w:val="24"/>
          <w:szCs w:val="24"/>
        </w:rPr>
        <w:t xml:space="preserve">la ordenación de todo este material que, sin embargo, no verá la luz hasta 1940 bajo el título de </w:t>
      </w:r>
      <w:r w:rsidRPr="00CB3217">
        <w:rPr>
          <w:rFonts w:ascii="Times New Roman" w:hAnsi="Times New Roman" w:cs="Times New Roman"/>
          <w:i/>
          <w:iCs/>
          <w:color w:val="000000"/>
          <w:sz w:val="24"/>
          <w:szCs w:val="24"/>
        </w:rPr>
        <w:t>Poeta en</w:t>
      </w:r>
      <w:r w:rsidR="00CB3217">
        <w:rPr>
          <w:rFonts w:ascii="Times New Roman" w:hAnsi="Times New Roman" w:cs="Times New Roman"/>
          <w:color w:val="000000"/>
          <w:sz w:val="24"/>
          <w:szCs w:val="24"/>
        </w:rPr>
        <w:t xml:space="preserve"> </w:t>
      </w:r>
      <w:r w:rsidRPr="00CB3217">
        <w:rPr>
          <w:rFonts w:ascii="Times New Roman" w:hAnsi="Times New Roman" w:cs="Times New Roman"/>
          <w:i/>
          <w:iCs/>
          <w:color w:val="000000"/>
          <w:sz w:val="24"/>
          <w:szCs w:val="24"/>
        </w:rPr>
        <w:t>Nueva York</w:t>
      </w:r>
      <w:r w:rsidRPr="00CB3217">
        <w:rPr>
          <w:rFonts w:ascii="Times New Roman" w:hAnsi="Times New Roman" w:cs="Times New Roman"/>
          <w:color w:val="000000"/>
          <w:sz w:val="24"/>
          <w:szCs w:val="24"/>
        </w:rPr>
        <w:t>.</w:t>
      </w:r>
    </w:p>
    <w:p w:rsidR="00DB72D5" w:rsidRPr="00CB3217" w:rsidRDefault="00DB72D5" w:rsidP="00CB3217">
      <w:pPr>
        <w:autoSpaceDE w:val="0"/>
        <w:autoSpaceDN w:val="0"/>
        <w:adjustRightInd w:val="0"/>
        <w:spacing w:after="0" w:line="240" w:lineRule="auto"/>
        <w:jc w:val="both"/>
        <w:rPr>
          <w:rFonts w:ascii="Times New Roman" w:hAnsi="Times New Roman" w:cs="Times New Roman"/>
          <w:color w:val="000000"/>
          <w:sz w:val="24"/>
          <w:szCs w:val="24"/>
        </w:rPr>
      </w:pPr>
    </w:p>
    <w:p w:rsidR="00DB72D5" w:rsidRDefault="00DB72D5" w:rsidP="00542E72">
      <w:pPr>
        <w:autoSpaceDE w:val="0"/>
        <w:autoSpaceDN w:val="0"/>
        <w:adjustRightInd w:val="0"/>
        <w:spacing w:after="0" w:line="240" w:lineRule="auto"/>
        <w:rPr>
          <w:rFonts w:ascii="Times New Roman" w:hAnsi="Times New Roman" w:cs="Times New Roman"/>
          <w:b/>
          <w:color w:val="000000"/>
          <w:sz w:val="24"/>
          <w:szCs w:val="24"/>
        </w:rPr>
      </w:pPr>
      <w:r w:rsidRPr="00CB3217">
        <w:rPr>
          <w:rFonts w:ascii="Times New Roman" w:hAnsi="Times New Roman" w:cs="Times New Roman"/>
          <w:b/>
          <w:color w:val="000000"/>
          <w:sz w:val="24"/>
          <w:szCs w:val="24"/>
        </w:rPr>
        <w:t xml:space="preserve">P GAR </w:t>
      </w:r>
      <w:proofErr w:type="spellStart"/>
      <w:r w:rsidRPr="00CB3217">
        <w:rPr>
          <w:rFonts w:ascii="Times New Roman" w:hAnsi="Times New Roman" w:cs="Times New Roman"/>
          <w:b/>
          <w:color w:val="000000"/>
          <w:sz w:val="24"/>
          <w:szCs w:val="24"/>
        </w:rPr>
        <w:t>poe</w:t>
      </w:r>
      <w:proofErr w:type="spellEnd"/>
    </w:p>
    <w:p w:rsidR="00E64311" w:rsidRDefault="00E64311" w:rsidP="00542E72">
      <w:pPr>
        <w:autoSpaceDE w:val="0"/>
        <w:autoSpaceDN w:val="0"/>
        <w:adjustRightInd w:val="0"/>
        <w:spacing w:after="0" w:line="240" w:lineRule="auto"/>
        <w:rPr>
          <w:rFonts w:ascii="Times New Roman" w:hAnsi="Times New Roman" w:cs="Times New Roman"/>
          <w:b/>
          <w:color w:val="000000"/>
          <w:sz w:val="24"/>
          <w:szCs w:val="24"/>
        </w:rPr>
      </w:pPr>
    </w:p>
    <w:p w:rsidR="00E64311" w:rsidRDefault="00E64311" w:rsidP="00542E72">
      <w:pPr>
        <w:autoSpaceDE w:val="0"/>
        <w:autoSpaceDN w:val="0"/>
        <w:adjustRightInd w:val="0"/>
        <w:spacing w:after="0" w:line="240" w:lineRule="auto"/>
        <w:rPr>
          <w:rFonts w:ascii="Times New Roman" w:hAnsi="Times New Roman" w:cs="Times New Roman"/>
          <w:b/>
          <w:color w:val="000000"/>
          <w:sz w:val="24"/>
          <w:szCs w:val="24"/>
        </w:rPr>
      </w:pPr>
    </w:p>
    <w:p w:rsidR="00E64311" w:rsidRDefault="00E64311" w:rsidP="00542E72">
      <w:pPr>
        <w:autoSpaceDE w:val="0"/>
        <w:autoSpaceDN w:val="0"/>
        <w:adjustRightInd w:val="0"/>
        <w:spacing w:after="0" w:line="240" w:lineRule="auto"/>
        <w:rPr>
          <w:rFonts w:ascii="Times New Roman" w:hAnsi="Times New Roman" w:cs="Times New Roman"/>
          <w:b/>
          <w:color w:val="000000"/>
          <w:sz w:val="24"/>
          <w:szCs w:val="24"/>
        </w:rPr>
      </w:pPr>
    </w:p>
    <w:p w:rsidR="00E64311" w:rsidRDefault="00E64311" w:rsidP="00542E72">
      <w:pPr>
        <w:autoSpaceDE w:val="0"/>
        <w:autoSpaceDN w:val="0"/>
        <w:adjustRightInd w:val="0"/>
        <w:spacing w:after="0" w:line="240" w:lineRule="auto"/>
        <w:rPr>
          <w:rFonts w:ascii="Times New Roman" w:hAnsi="Times New Roman" w:cs="Times New Roman"/>
          <w:b/>
          <w:color w:val="000000"/>
          <w:sz w:val="24"/>
          <w:szCs w:val="24"/>
        </w:rPr>
      </w:pPr>
    </w:p>
    <w:p w:rsidR="00E64311" w:rsidRDefault="00E64311" w:rsidP="00542E72">
      <w:pPr>
        <w:autoSpaceDE w:val="0"/>
        <w:autoSpaceDN w:val="0"/>
        <w:adjustRightInd w:val="0"/>
        <w:spacing w:after="0" w:line="240" w:lineRule="auto"/>
        <w:rPr>
          <w:rFonts w:ascii="Times New Roman" w:hAnsi="Times New Roman" w:cs="Times New Roman"/>
          <w:b/>
          <w:color w:val="000000"/>
          <w:sz w:val="24"/>
          <w:szCs w:val="24"/>
        </w:rPr>
      </w:pPr>
    </w:p>
    <w:p w:rsidR="00E64311" w:rsidRDefault="00E64311" w:rsidP="00542E72">
      <w:pPr>
        <w:autoSpaceDE w:val="0"/>
        <w:autoSpaceDN w:val="0"/>
        <w:adjustRightInd w:val="0"/>
        <w:spacing w:after="0" w:line="240" w:lineRule="auto"/>
        <w:rPr>
          <w:rFonts w:ascii="Times New Roman" w:hAnsi="Times New Roman" w:cs="Times New Roman"/>
          <w:b/>
          <w:color w:val="000000"/>
          <w:sz w:val="24"/>
          <w:szCs w:val="24"/>
        </w:rPr>
      </w:pPr>
    </w:p>
    <w:p w:rsidR="00E64311" w:rsidRDefault="00E64311" w:rsidP="00542E72">
      <w:pPr>
        <w:autoSpaceDE w:val="0"/>
        <w:autoSpaceDN w:val="0"/>
        <w:adjustRightInd w:val="0"/>
        <w:spacing w:after="0" w:line="240" w:lineRule="auto"/>
        <w:rPr>
          <w:rFonts w:ascii="Times New Roman" w:hAnsi="Times New Roman" w:cs="Times New Roman"/>
          <w:b/>
          <w:color w:val="000000"/>
          <w:sz w:val="24"/>
          <w:szCs w:val="24"/>
        </w:rPr>
      </w:pPr>
    </w:p>
    <w:p w:rsidR="00E64311" w:rsidRPr="00CB3217" w:rsidRDefault="00E64311" w:rsidP="00542E72">
      <w:pPr>
        <w:autoSpaceDE w:val="0"/>
        <w:autoSpaceDN w:val="0"/>
        <w:adjustRightInd w:val="0"/>
        <w:spacing w:after="0" w:line="240" w:lineRule="auto"/>
        <w:rPr>
          <w:rFonts w:ascii="Times New Roman" w:hAnsi="Times New Roman" w:cs="Times New Roman"/>
          <w:b/>
          <w:color w:val="000000"/>
          <w:sz w:val="24"/>
          <w:szCs w:val="24"/>
        </w:rPr>
      </w:pPr>
    </w:p>
    <w:p w:rsidR="00DB72D5" w:rsidRDefault="00DB72D5" w:rsidP="00542E72">
      <w:pPr>
        <w:autoSpaceDE w:val="0"/>
        <w:autoSpaceDN w:val="0"/>
        <w:adjustRightInd w:val="0"/>
        <w:spacing w:after="0" w:line="240" w:lineRule="auto"/>
        <w:rPr>
          <w:rFonts w:ascii="Cambria" w:hAnsi="Cambria" w:cs="Cambria"/>
          <w:color w:val="000000"/>
          <w:sz w:val="18"/>
          <w:szCs w:val="18"/>
        </w:rPr>
      </w:pPr>
    </w:p>
    <w:p w:rsidR="00DB72D5" w:rsidRDefault="00DB72D5" w:rsidP="00542E72">
      <w:pPr>
        <w:autoSpaceDE w:val="0"/>
        <w:autoSpaceDN w:val="0"/>
        <w:adjustRightInd w:val="0"/>
        <w:spacing w:after="0" w:line="240" w:lineRule="auto"/>
        <w:rPr>
          <w:rFonts w:ascii="Cambria" w:hAnsi="Cambria" w:cs="Cambria"/>
          <w:color w:val="000000"/>
          <w:sz w:val="18"/>
          <w:szCs w:val="18"/>
        </w:rPr>
      </w:pPr>
      <w:r w:rsidRPr="00DB72D5">
        <w:rPr>
          <w:rFonts w:ascii="Cambria" w:hAnsi="Cambria" w:cs="Cambria"/>
          <w:noProof/>
          <w:color w:val="000000"/>
          <w:sz w:val="18"/>
          <w:szCs w:val="18"/>
          <w:lang w:eastAsia="es-ES"/>
        </w:rPr>
        <w:drawing>
          <wp:inline distT="0" distB="0" distL="0" distR="0">
            <wp:extent cx="800100" cy="1152525"/>
            <wp:effectExtent l="19050" t="0" r="0" b="0"/>
            <wp:docPr id="5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800100" cy="1152525"/>
                    </a:xfrm>
                    <a:prstGeom prst="rect">
                      <a:avLst/>
                    </a:prstGeom>
                    <a:noFill/>
                    <a:ln w="9525">
                      <a:noFill/>
                      <a:miter lim="800000"/>
                      <a:headEnd/>
                      <a:tailEnd/>
                    </a:ln>
                  </pic:spPr>
                </pic:pic>
              </a:graphicData>
            </a:graphic>
          </wp:inline>
        </w:drawing>
      </w:r>
    </w:p>
    <w:p w:rsidR="00DB72D5" w:rsidRDefault="00DB72D5" w:rsidP="00542E72">
      <w:pPr>
        <w:autoSpaceDE w:val="0"/>
        <w:autoSpaceDN w:val="0"/>
        <w:adjustRightInd w:val="0"/>
        <w:spacing w:after="0" w:line="240" w:lineRule="auto"/>
        <w:rPr>
          <w:rFonts w:ascii="Cambria" w:hAnsi="Cambria" w:cs="Cambria"/>
          <w:color w:val="000000"/>
          <w:sz w:val="18"/>
          <w:szCs w:val="18"/>
        </w:rPr>
      </w:pPr>
    </w:p>
    <w:p w:rsidR="00DB72D5" w:rsidRPr="00CB3217" w:rsidRDefault="00DB72D5" w:rsidP="00542E72">
      <w:pPr>
        <w:autoSpaceDE w:val="0"/>
        <w:autoSpaceDN w:val="0"/>
        <w:adjustRightInd w:val="0"/>
        <w:spacing w:after="0" w:line="240" w:lineRule="auto"/>
        <w:rPr>
          <w:rFonts w:ascii="Times New Roman" w:hAnsi="Times New Roman" w:cs="Times New Roman"/>
          <w:color w:val="333333"/>
          <w:sz w:val="24"/>
          <w:szCs w:val="24"/>
          <w:shd w:val="clear" w:color="auto" w:fill="FFFFFF"/>
        </w:rPr>
      </w:pPr>
      <w:r w:rsidRPr="00CB3217">
        <w:rPr>
          <w:rFonts w:ascii="Times New Roman" w:hAnsi="Times New Roman" w:cs="Times New Roman"/>
          <w:color w:val="333333"/>
          <w:sz w:val="24"/>
          <w:szCs w:val="24"/>
          <w:shd w:val="clear" w:color="auto" w:fill="FFFFFF"/>
        </w:rPr>
        <w:t>García Lorca, Federico (1898-1936).</w:t>
      </w:r>
      <w:r w:rsidRPr="00CB3217">
        <w:rPr>
          <w:rStyle w:val="apple-converted-space"/>
          <w:rFonts w:ascii="Times New Roman" w:hAnsi="Times New Roman" w:cs="Times New Roman"/>
          <w:color w:val="333333"/>
          <w:sz w:val="24"/>
          <w:szCs w:val="24"/>
          <w:shd w:val="clear" w:color="auto" w:fill="FFFFFF"/>
        </w:rPr>
        <w:t> </w:t>
      </w:r>
      <w:r w:rsidRPr="00CB3217">
        <w:rPr>
          <w:rFonts w:ascii="Times New Roman" w:hAnsi="Times New Roman" w:cs="Times New Roman"/>
          <w:color w:val="333333"/>
          <w:sz w:val="24"/>
          <w:szCs w:val="24"/>
        </w:rPr>
        <w:br/>
      </w:r>
      <w:r w:rsidR="00117139">
        <w:rPr>
          <w:rFonts w:ascii="Times New Roman" w:hAnsi="Times New Roman" w:cs="Times New Roman"/>
          <w:b/>
          <w:color w:val="333333"/>
          <w:sz w:val="24"/>
          <w:szCs w:val="24"/>
          <w:shd w:val="clear" w:color="auto" w:fill="FFFFFF"/>
        </w:rPr>
        <w:t>Poema del cante jondo</w:t>
      </w:r>
      <w:r w:rsidRPr="00CB3217">
        <w:rPr>
          <w:rFonts w:ascii="Times New Roman" w:hAnsi="Times New Roman" w:cs="Times New Roman"/>
          <w:b/>
          <w:color w:val="333333"/>
          <w:sz w:val="24"/>
          <w:szCs w:val="24"/>
          <w:shd w:val="clear" w:color="auto" w:fill="FFFFFF"/>
        </w:rPr>
        <w:t>: 1921. Seguido de tres textos teóricos de Federico García Lorca y Manuel de Falla</w:t>
      </w:r>
      <w:r w:rsidR="00117139">
        <w:rPr>
          <w:rFonts w:ascii="Times New Roman" w:hAnsi="Times New Roman" w:cs="Times New Roman"/>
          <w:color w:val="333333"/>
          <w:sz w:val="24"/>
          <w:szCs w:val="24"/>
          <w:shd w:val="clear" w:color="auto" w:fill="FFFFFF"/>
        </w:rPr>
        <w:t xml:space="preserve"> / Federico García Lorca</w:t>
      </w:r>
      <w:r w:rsidRPr="00CB3217">
        <w:rPr>
          <w:rFonts w:ascii="Times New Roman" w:hAnsi="Times New Roman" w:cs="Times New Roman"/>
          <w:color w:val="333333"/>
          <w:sz w:val="24"/>
          <w:szCs w:val="24"/>
          <w:shd w:val="clear" w:color="auto" w:fill="FFFFFF"/>
        </w:rPr>
        <w:t>; edición, introducción y no</w:t>
      </w:r>
      <w:r w:rsidR="00117139">
        <w:rPr>
          <w:rFonts w:ascii="Times New Roman" w:hAnsi="Times New Roman" w:cs="Times New Roman"/>
          <w:color w:val="333333"/>
          <w:sz w:val="24"/>
          <w:szCs w:val="24"/>
          <w:shd w:val="clear" w:color="auto" w:fill="FFFFFF"/>
        </w:rPr>
        <w:t>tas, Mario Hernández. -- Madrid</w:t>
      </w:r>
      <w:r w:rsidRPr="00CB3217">
        <w:rPr>
          <w:rFonts w:ascii="Times New Roman" w:hAnsi="Times New Roman" w:cs="Times New Roman"/>
          <w:color w:val="333333"/>
          <w:sz w:val="24"/>
          <w:szCs w:val="24"/>
          <w:shd w:val="clear" w:color="auto" w:fill="FFFFFF"/>
        </w:rPr>
        <w:t>: Alianza, D.L. 1982.</w:t>
      </w:r>
      <w:r w:rsidRPr="00CB3217">
        <w:rPr>
          <w:rStyle w:val="apple-converted-space"/>
          <w:rFonts w:ascii="Times New Roman" w:hAnsi="Times New Roman" w:cs="Times New Roman"/>
          <w:color w:val="333333"/>
          <w:sz w:val="24"/>
          <w:szCs w:val="24"/>
          <w:shd w:val="clear" w:color="auto" w:fill="FFFFFF"/>
        </w:rPr>
        <w:t> </w:t>
      </w:r>
      <w:r w:rsidRPr="00CB3217">
        <w:rPr>
          <w:rFonts w:ascii="Times New Roman" w:hAnsi="Times New Roman" w:cs="Times New Roman"/>
          <w:color w:val="333333"/>
          <w:sz w:val="24"/>
          <w:szCs w:val="24"/>
        </w:rPr>
        <w:br/>
      </w:r>
      <w:r w:rsidRPr="00CB3217">
        <w:rPr>
          <w:rFonts w:ascii="Times New Roman" w:hAnsi="Times New Roman" w:cs="Times New Roman"/>
          <w:color w:val="333333"/>
          <w:sz w:val="24"/>
          <w:szCs w:val="24"/>
          <w:shd w:val="clear" w:color="auto" w:fill="FFFFFF"/>
        </w:rPr>
        <w:t>221 p</w:t>
      </w:r>
      <w:proofErr w:type="gramStart"/>
      <w:r w:rsidRPr="00CB3217">
        <w:rPr>
          <w:rFonts w:ascii="Times New Roman" w:hAnsi="Times New Roman" w:cs="Times New Roman"/>
          <w:color w:val="333333"/>
          <w:sz w:val="24"/>
          <w:szCs w:val="24"/>
          <w:shd w:val="clear" w:color="auto" w:fill="FFFFFF"/>
        </w:rPr>
        <w:t>. ;</w:t>
      </w:r>
      <w:proofErr w:type="gramEnd"/>
      <w:r w:rsidRPr="00CB3217">
        <w:rPr>
          <w:rFonts w:ascii="Times New Roman" w:hAnsi="Times New Roman" w:cs="Times New Roman"/>
          <w:color w:val="333333"/>
          <w:sz w:val="24"/>
          <w:szCs w:val="24"/>
          <w:shd w:val="clear" w:color="auto" w:fill="FFFFFF"/>
        </w:rPr>
        <w:t xml:space="preserve"> 18 cm. -- ( Obras de Federico </w:t>
      </w:r>
      <w:proofErr w:type="spellStart"/>
      <w:r w:rsidRPr="00CB3217">
        <w:rPr>
          <w:rFonts w:ascii="Times New Roman" w:hAnsi="Times New Roman" w:cs="Times New Roman"/>
          <w:color w:val="333333"/>
          <w:sz w:val="24"/>
          <w:szCs w:val="24"/>
          <w:shd w:val="clear" w:color="auto" w:fill="FFFFFF"/>
        </w:rPr>
        <w:t>Garcia</w:t>
      </w:r>
      <w:proofErr w:type="spellEnd"/>
      <w:r w:rsidRPr="00CB3217">
        <w:rPr>
          <w:rFonts w:ascii="Times New Roman" w:hAnsi="Times New Roman" w:cs="Times New Roman"/>
          <w:color w:val="333333"/>
          <w:sz w:val="24"/>
          <w:szCs w:val="24"/>
          <w:shd w:val="clear" w:color="auto" w:fill="FFFFFF"/>
        </w:rPr>
        <w:t xml:space="preserve"> Lorca ; 8 )</w:t>
      </w:r>
      <w:r w:rsidRPr="00CB3217">
        <w:rPr>
          <w:rStyle w:val="apple-converted-space"/>
          <w:rFonts w:ascii="Times New Roman" w:hAnsi="Times New Roman" w:cs="Times New Roman"/>
          <w:color w:val="333333"/>
          <w:sz w:val="24"/>
          <w:szCs w:val="24"/>
          <w:shd w:val="clear" w:color="auto" w:fill="FFFFFF"/>
        </w:rPr>
        <w:t> </w:t>
      </w:r>
      <w:r w:rsidRPr="00CB3217">
        <w:rPr>
          <w:rFonts w:ascii="Times New Roman" w:hAnsi="Times New Roman" w:cs="Times New Roman"/>
          <w:color w:val="333333"/>
          <w:sz w:val="24"/>
          <w:szCs w:val="24"/>
        </w:rPr>
        <w:br/>
      </w:r>
      <w:r w:rsidRPr="00CB3217">
        <w:rPr>
          <w:rFonts w:ascii="Times New Roman" w:hAnsi="Times New Roman" w:cs="Times New Roman"/>
          <w:color w:val="333333"/>
          <w:sz w:val="24"/>
          <w:szCs w:val="24"/>
          <w:shd w:val="clear" w:color="auto" w:fill="FFFFFF"/>
        </w:rPr>
        <w:t>ISBN 84-206-6108-2</w:t>
      </w:r>
    </w:p>
    <w:p w:rsidR="00DB72D5" w:rsidRPr="00CB3217" w:rsidRDefault="00DB72D5" w:rsidP="00542E72">
      <w:pPr>
        <w:autoSpaceDE w:val="0"/>
        <w:autoSpaceDN w:val="0"/>
        <w:adjustRightInd w:val="0"/>
        <w:spacing w:after="0" w:line="240" w:lineRule="auto"/>
        <w:rPr>
          <w:rFonts w:ascii="Times New Roman" w:hAnsi="Times New Roman" w:cs="Times New Roman"/>
          <w:color w:val="333333"/>
          <w:sz w:val="24"/>
          <w:szCs w:val="24"/>
          <w:shd w:val="clear" w:color="auto" w:fill="FFFFFF"/>
        </w:rPr>
      </w:pPr>
    </w:p>
    <w:p w:rsidR="00DB72D5" w:rsidRDefault="00DB72D5" w:rsidP="00542E72">
      <w:pPr>
        <w:autoSpaceDE w:val="0"/>
        <w:autoSpaceDN w:val="0"/>
        <w:adjustRightInd w:val="0"/>
        <w:spacing w:after="0" w:line="240" w:lineRule="auto"/>
        <w:rPr>
          <w:rFonts w:ascii="Times New Roman" w:hAnsi="Times New Roman" w:cs="Times New Roman"/>
          <w:b/>
          <w:color w:val="333333"/>
          <w:sz w:val="24"/>
          <w:szCs w:val="24"/>
          <w:shd w:val="clear" w:color="auto" w:fill="FFFFFF"/>
        </w:rPr>
      </w:pPr>
      <w:r w:rsidRPr="00CB3217">
        <w:rPr>
          <w:rFonts w:ascii="Times New Roman" w:hAnsi="Times New Roman" w:cs="Times New Roman"/>
          <w:b/>
          <w:color w:val="333333"/>
          <w:sz w:val="24"/>
          <w:szCs w:val="24"/>
          <w:shd w:val="clear" w:color="auto" w:fill="FFFFFF"/>
        </w:rPr>
        <w:t xml:space="preserve">P GAR </w:t>
      </w:r>
      <w:proofErr w:type="spellStart"/>
      <w:r w:rsidRPr="00CB3217">
        <w:rPr>
          <w:rFonts w:ascii="Times New Roman" w:hAnsi="Times New Roman" w:cs="Times New Roman"/>
          <w:b/>
          <w:color w:val="333333"/>
          <w:sz w:val="24"/>
          <w:szCs w:val="24"/>
          <w:shd w:val="clear" w:color="auto" w:fill="FFFFFF"/>
        </w:rPr>
        <w:t>poe</w:t>
      </w:r>
      <w:proofErr w:type="spellEnd"/>
    </w:p>
    <w:p w:rsidR="00117139" w:rsidRPr="00CB3217" w:rsidRDefault="00117139" w:rsidP="00542E72">
      <w:pPr>
        <w:autoSpaceDE w:val="0"/>
        <w:autoSpaceDN w:val="0"/>
        <w:adjustRightInd w:val="0"/>
        <w:spacing w:after="0" w:line="240" w:lineRule="auto"/>
        <w:rPr>
          <w:rFonts w:ascii="Times New Roman" w:hAnsi="Times New Roman" w:cs="Times New Roman"/>
          <w:b/>
          <w:color w:val="333333"/>
          <w:sz w:val="24"/>
          <w:szCs w:val="24"/>
          <w:shd w:val="clear" w:color="auto" w:fill="FFFFFF"/>
        </w:rPr>
      </w:pPr>
    </w:p>
    <w:p w:rsidR="00706BB7" w:rsidRDefault="00706BB7" w:rsidP="00542E72">
      <w:pPr>
        <w:autoSpaceDE w:val="0"/>
        <w:autoSpaceDN w:val="0"/>
        <w:adjustRightInd w:val="0"/>
        <w:spacing w:after="0" w:line="240" w:lineRule="auto"/>
        <w:rPr>
          <w:rFonts w:ascii="Arial" w:hAnsi="Arial" w:cs="Arial"/>
          <w:color w:val="333333"/>
          <w:sz w:val="17"/>
          <w:szCs w:val="17"/>
          <w:shd w:val="clear" w:color="auto" w:fill="FFFFFF"/>
        </w:rPr>
      </w:pPr>
    </w:p>
    <w:p w:rsidR="00706BB7" w:rsidRDefault="00706BB7" w:rsidP="00542E72">
      <w:pPr>
        <w:autoSpaceDE w:val="0"/>
        <w:autoSpaceDN w:val="0"/>
        <w:adjustRightInd w:val="0"/>
        <w:spacing w:after="0" w:line="240" w:lineRule="auto"/>
        <w:rPr>
          <w:rFonts w:ascii="Cambria" w:hAnsi="Cambria" w:cs="Cambria"/>
          <w:color w:val="000000"/>
          <w:sz w:val="18"/>
          <w:szCs w:val="18"/>
        </w:rPr>
      </w:pPr>
      <w:r w:rsidRPr="00706BB7">
        <w:rPr>
          <w:rFonts w:ascii="Cambria" w:hAnsi="Cambria" w:cs="Cambria"/>
          <w:noProof/>
          <w:color w:val="000000"/>
          <w:sz w:val="18"/>
          <w:szCs w:val="18"/>
          <w:lang w:eastAsia="es-ES"/>
        </w:rPr>
        <w:lastRenderedPageBreak/>
        <w:drawing>
          <wp:inline distT="0" distB="0" distL="0" distR="0">
            <wp:extent cx="752475" cy="1190625"/>
            <wp:effectExtent l="19050" t="0" r="9525" b="0"/>
            <wp:docPr id="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752475" cy="1190625"/>
                    </a:xfrm>
                    <a:prstGeom prst="rect">
                      <a:avLst/>
                    </a:prstGeom>
                    <a:noFill/>
                    <a:ln w="9525">
                      <a:noFill/>
                      <a:miter lim="800000"/>
                      <a:headEnd/>
                      <a:tailEnd/>
                    </a:ln>
                  </pic:spPr>
                </pic:pic>
              </a:graphicData>
            </a:graphic>
          </wp:inline>
        </w:drawing>
      </w:r>
    </w:p>
    <w:p w:rsidR="00706BB7" w:rsidRDefault="00706BB7" w:rsidP="00542E72">
      <w:pPr>
        <w:autoSpaceDE w:val="0"/>
        <w:autoSpaceDN w:val="0"/>
        <w:adjustRightInd w:val="0"/>
        <w:spacing w:after="0" w:line="240" w:lineRule="auto"/>
        <w:rPr>
          <w:rFonts w:ascii="Cambria" w:hAnsi="Cambria" w:cs="Cambria"/>
          <w:color w:val="000000"/>
          <w:sz w:val="18"/>
          <w:szCs w:val="18"/>
        </w:rPr>
      </w:pPr>
    </w:p>
    <w:p w:rsidR="00706BB7" w:rsidRDefault="00706BB7" w:rsidP="00542E72">
      <w:pPr>
        <w:autoSpaceDE w:val="0"/>
        <w:autoSpaceDN w:val="0"/>
        <w:adjustRightInd w:val="0"/>
        <w:spacing w:after="0" w:line="240" w:lineRule="auto"/>
        <w:rPr>
          <w:rFonts w:ascii="Cambria" w:hAnsi="Cambria" w:cs="Cambria"/>
          <w:color w:val="000000"/>
          <w:sz w:val="18"/>
          <w:szCs w:val="18"/>
        </w:rPr>
      </w:pPr>
    </w:p>
    <w:p w:rsidR="00542E72" w:rsidRPr="00CB3217" w:rsidRDefault="00706BB7" w:rsidP="00542E72">
      <w:pPr>
        <w:autoSpaceDE w:val="0"/>
        <w:autoSpaceDN w:val="0"/>
        <w:adjustRightInd w:val="0"/>
        <w:spacing w:after="0" w:line="240" w:lineRule="auto"/>
        <w:rPr>
          <w:rFonts w:ascii="Times New Roman" w:hAnsi="Times New Roman" w:cs="Times New Roman"/>
          <w:color w:val="333333"/>
          <w:sz w:val="24"/>
          <w:szCs w:val="24"/>
          <w:shd w:val="clear" w:color="auto" w:fill="FFFFFF"/>
        </w:rPr>
      </w:pPr>
      <w:r w:rsidRPr="00CB3217">
        <w:rPr>
          <w:rFonts w:ascii="Times New Roman" w:hAnsi="Times New Roman" w:cs="Times New Roman"/>
          <w:color w:val="333333"/>
          <w:sz w:val="24"/>
          <w:szCs w:val="24"/>
          <w:shd w:val="clear" w:color="auto" w:fill="FFFFFF"/>
        </w:rPr>
        <w:t>García Lorca, Federico (1898-1936).</w:t>
      </w:r>
      <w:r w:rsidRPr="00CB3217">
        <w:rPr>
          <w:rStyle w:val="apple-converted-space"/>
          <w:rFonts w:ascii="Times New Roman" w:hAnsi="Times New Roman" w:cs="Times New Roman"/>
          <w:color w:val="333333"/>
          <w:sz w:val="24"/>
          <w:szCs w:val="24"/>
          <w:shd w:val="clear" w:color="auto" w:fill="FFFFFF"/>
        </w:rPr>
        <w:t> </w:t>
      </w:r>
      <w:r w:rsidRPr="00CB3217">
        <w:rPr>
          <w:rFonts w:ascii="Times New Roman" w:hAnsi="Times New Roman" w:cs="Times New Roman"/>
          <w:color w:val="333333"/>
          <w:sz w:val="24"/>
          <w:szCs w:val="24"/>
        </w:rPr>
        <w:br/>
      </w:r>
      <w:r w:rsidR="00E64311">
        <w:rPr>
          <w:rFonts w:ascii="Times New Roman" w:hAnsi="Times New Roman" w:cs="Times New Roman"/>
          <w:b/>
          <w:color w:val="333333"/>
          <w:sz w:val="24"/>
          <w:szCs w:val="24"/>
          <w:shd w:val="clear" w:color="auto" w:fill="FFFFFF"/>
        </w:rPr>
        <w:t>Poema del cante jondo</w:t>
      </w:r>
      <w:r w:rsidRPr="00CB3217">
        <w:rPr>
          <w:rFonts w:ascii="Times New Roman" w:hAnsi="Times New Roman" w:cs="Times New Roman"/>
          <w:b/>
          <w:color w:val="333333"/>
          <w:sz w:val="24"/>
          <w:szCs w:val="24"/>
          <w:shd w:val="clear" w:color="auto" w:fill="FFFFFF"/>
        </w:rPr>
        <w:t>; Romancero gitano</w:t>
      </w:r>
      <w:r w:rsidR="00117139">
        <w:rPr>
          <w:rFonts w:ascii="Times New Roman" w:hAnsi="Times New Roman" w:cs="Times New Roman"/>
          <w:color w:val="333333"/>
          <w:sz w:val="24"/>
          <w:szCs w:val="24"/>
          <w:shd w:val="clear" w:color="auto" w:fill="FFFFFF"/>
        </w:rPr>
        <w:t xml:space="preserve"> / Federico García </w:t>
      </w:r>
      <w:proofErr w:type="gramStart"/>
      <w:r w:rsidR="00117139">
        <w:rPr>
          <w:rFonts w:ascii="Times New Roman" w:hAnsi="Times New Roman" w:cs="Times New Roman"/>
          <w:color w:val="333333"/>
          <w:sz w:val="24"/>
          <w:szCs w:val="24"/>
          <w:shd w:val="clear" w:color="auto" w:fill="FFFFFF"/>
        </w:rPr>
        <w:t>Lorca ;</w:t>
      </w:r>
      <w:proofErr w:type="gramEnd"/>
      <w:r w:rsidR="00117139">
        <w:rPr>
          <w:rFonts w:ascii="Times New Roman" w:hAnsi="Times New Roman" w:cs="Times New Roman"/>
          <w:color w:val="333333"/>
          <w:sz w:val="24"/>
          <w:szCs w:val="24"/>
          <w:shd w:val="clear" w:color="auto" w:fill="FFFFFF"/>
        </w:rPr>
        <w:t xml:space="preserve"> edició</w:t>
      </w:r>
      <w:r w:rsidRPr="00CB3217">
        <w:rPr>
          <w:rFonts w:ascii="Times New Roman" w:hAnsi="Times New Roman" w:cs="Times New Roman"/>
          <w:color w:val="333333"/>
          <w:sz w:val="24"/>
          <w:szCs w:val="24"/>
          <w:shd w:val="clear" w:color="auto" w:fill="FFFFFF"/>
        </w:rPr>
        <w:t xml:space="preserve">n de Allen </w:t>
      </w:r>
      <w:proofErr w:type="spellStart"/>
      <w:r w:rsidRPr="00CB3217">
        <w:rPr>
          <w:rFonts w:ascii="Times New Roman" w:hAnsi="Times New Roman" w:cs="Times New Roman"/>
          <w:color w:val="333333"/>
          <w:sz w:val="24"/>
          <w:szCs w:val="24"/>
          <w:shd w:val="clear" w:color="auto" w:fill="FFFFFF"/>
        </w:rPr>
        <w:t>Josephs</w:t>
      </w:r>
      <w:proofErr w:type="spellEnd"/>
      <w:r w:rsidRPr="00CB3217">
        <w:rPr>
          <w:rFonts w:ascii="Times New Roman" w:hAnsi="Times New Roman" w:cs="Times New Roman"/>
          <w:color w:val="333333"/>
          <w:sz w:val="24"/>
          <w:szCs w:val="24"/>
          <w:shd w:val="clear" w:color="auto" w:fill="FFFFFF"/>
        </w:rPr>
        <w:t xml:space="preserve"> y Juan</w:t>
      </w:r>
      <w:r w:rsidR="00117139">
        <w:rPr>
          <w:rFonts w:ascii="Times New Roman" w:hAnsi="Times New Roman" w:cs="Times New Roman"/>
          <w:color w:val="333333"/>
          <w:sz w:val="24"/>
          <w:szCs w:val="24"/>
          <w:shd w:val="clear" w:color="auto" w:fill="FFFFFF"/>
        </w:rPr>
        <w:t xml:space="preserve"> Caballero. -- 19 ed. -- Madrid: Cá</w:t>
      </w:r>
      <w:r w:rsidRPr="00CB3217">
        <w:rPr>
          <w:rFonts w:ascii="Times New Roman" w:hAnsi="Times New Roman" w:cs="Times New Roman"/>
          <w:color w:val="333333"/>
          <w:sz w:val="24"/>
          <w:szCs w:val="24"/>
          <w:shd w:val="clear" w:color="auto" w:fill="FFFFFF"/>
        </w:rPr>
        <w:t>tedra, 1998.</w:t>
      </w:r>
      <w:r w:rsidRPr="00CB3217">
        <w:rPr>
          <w:rStyle w:val="apple-converted-space"/>
          <w:rFonts w:ascii="Times New Roman" w:hAnsi="Times New Roman" w:cs="Times New Roman"/>
          <w:color w:val="333333"/>
          <w:sz w:val="24"/>
          <w:szCs w:val="24"/>
          <w:shd w:val="clear" w:color="auto" w:fill="FFFFFF"/>
        </w:rPr>
        <w:t> </w:t>
      </w:r>
      <w:r w:rsidRPr="00CB3217">
        <w:rPr>
          <w:rFonts w:ascii="Times New Roman" w:hAnsi="Times New Roman" w:cs="Times New Roman"/>
          <w:color w:val="333333"/>
          <w:sz w:val="24"/>
          <w:szCs w:val="24"/>
        </w:rPr>
        <w:br/>
      </w:r>
      <w:r w:rsidRPr="00CB3217">
        <w:rPr>
          <w:rFonts w:ascii="Times New Roman" w:hAnsi="Times New Roman" w:cs="Times New Roman"/>
          <w:color w:val="333333"/>
          <w:sz w:val="24"/>
          <w:szCs w:val="24"/>
          <w:shd w:val="clear" w:color="auto" w:fill="FFFFFF"/>
        </w:rPr>
        <w:t>315 p</w:t>
      </w:r>
      <w:proofErr w:type="gramStart"/>
      <w:r w:rsidRPr="00CB3217">
        <w:rPr>
          <w:rFonts w:ascii="Times New Roman" w:hAnsi="Times New Roman" w:cs="Times New Roman"/>
          <w:color w:val="333333"/>
          <w:sz w:val="24"/>
          <w:szCs w:val="24"/>
          <w:shd w:val="clear" w:color="auto" w:fill="FFFFFF"/>
        </w:rPr>
        <w:t>. ;</w:t>
      </w:r>
      <w:proofErr w:type="gramEnd"/>
      <w:r w:rsidR="00117139">
        <w:rPr>
          <w:rFonts w:ascii="Times New Roman" w:hAnsi="Times New Roman" w:cs="Times New Roman"/>
          <w:color w:val="333333"/>
          <w:sz w:val="24"/>
          <w:szCs w:val="24"/>
          <w:shd w:val="clear" w:color="auto" w:fill="FFFFFF"/>
        </w:rPr>
        <w:t xml:space="preserve"> 18 cm. -- ( Letras hispá</w:t>
      </w:r>
      <w:r w:rsidRPr="00CB3217">
        <w:rPr>
          <w:rFonts w:ascii="Times New Roman" w:hAnsi="Times New Roman" w:cs="Times New Roman"/>
          <w:color w:val="333333"/>
          <w:sz w:val="24"/>
          <w:szCs w:val="24"/>
          <w:shd w:val="clear" w:color="auto" w:fill="FFFFFF"/>
        </w:rPr>
        <w:t>nicas ; 66 )</w:t>
      </w:r>
      <w:r w:rsidRPr="00CB3217">
        <w:rPr>
          <w:rStyle w:val="apple-converted-space"/>
          <w:rFonts w:ascii="Times New Roman" w:hAnsi="Times New Roman" w:cs="Times New Roman"/>
          <w:color w:val="333333"/>
          <w:sz w:val="24"/>
          <w:szCs w:val="24"/>
          <w:shd w:val="clear" w:color="auto" w:fill="FFFFFF"/>
        </w:rPr>
        <w:t> </w:t>
      </w:r>
      <w:r w:rsidRPr="00CB3217">
        <w:rPr>
          <w:rFonts w:ascii="Times New Roman" w:hAnsi="Times New Roman" w:cs="Times New Roman"/>
          <w:color w:val="333333"/>
          <w:sz w:val="24"/>
          <w:szCs w:val="24"/>
        </w:rPr>
        <w:br/>
      </w:r>
      <w:r w:rsidRPr="00CB3217">
        <w:rPr>
          <w:rFonts w:ascii="Times New Roman" w:hAnsi="Times New Roman" w:cs="Times New Roman"/>
          <w:color w:val="333333"/>
          <w:sz w:val="24"/>
          <w:szCs w:val="24"/>
          <w:shd w:val="clear" w:color="auto" w:fill="FFFFFF"/>
        </w:rPr>
        <w:t>ISBN 84-376-0114-2</w:t>
      </w:r>
    </w:p>
    <w:p w:rsidR="00573007" w:rsidRPr="00CB3217" w:rsidRDefault="00573007" w:rsidP="00542E72">
      <w:pPr>
        <w:autoSpaceDE w:val="0"/>
        <w:autoSpaceDN w:val="0"/>
        <w:adjustRightInd w:val="0"/>
        <w:spacing w:after="0" w:line="240" w:lineRule="auto"/>
        <w:rPr>
          <w:rFonts w:ascii="Times New Roman" w:hAnsi="Times New Roman" w:cs="Times New Roman"/>
          <w:color w:val="333333"/>
          <w:sz w:val="24"/>
          <w:szCs w:val="24"/>
          <w:shd w:val="clear" w:color="auto" w:fill="FFFFFF"/>
        </w:rPr>
      </w:pPr>
    </w:p>
    <w:p w:rsidR="00573007" w:rsidRPr="00CB3217" w:rsidRDefault="00573007" w:rsidP="00CB3217">
      <w:pPr>
        <w:autoSpaceDE w:val="0"/>
        <w:autoSpaceDN w:val="0"/>
        <w:adjustRightInd w:val="0"/>
        <w:spacing w:after="0" w:line="240" w:lineRule="auto"/>
        <w:jc w:val="both"/>
        <w:rPr>
          <w:rFonts w:ascii="Times New Roman" w:hAnsi="Times New Roman" w:cs="Times New Roman"/>
          <w:sz w:val="24"/>
          <w:szCs w:val="24"/>
        </w:rPr>
      </w:pPr>
      <w:r w:rsidRPr="00CB3217">
        <w:rPr>
          <w:rFonts w:ascii="Times New Roman" w:hAnsi="Times New Roman" w:cs="Times New Roman"/>
          <w:i/>
          <w:iCs/>
          <w:sz w:val="24"/>
          <w:szCs w:val="24"/>
        </w:rPr>
        <w:t xml:space="preserve">El Romancero Gitano </w:t>
      </w:r>
      <w:r w:rsidRPr="00CB3217">
        <w:rPr>
          <w:rFonts w:ascii="Times New Roman" w:hAnsi="Times New Roman" w:cs="Times New Roman"/>
          <w:sz w:val="24"/>
          <w:szCs w:val="24"/>
        </w:rPr>
        <w:t>es una de las creaciones líricas más significativas del siglo XX. Punto culminante de la</w:t>
      </w:r>
      <w:r w:rsidR="00CB3217">
        <w:rPr>
          <w:rFonts w:ascii="Times New Roman" w:hAnsi="Times New Roman" w:cs="Times New Roman"/>
          <w:sz w:val="24"/>
          <w:szCs w:val="24"/>
        </w:rPr>
        <w:t xml:space="preserve"> </w:t>
      </w:r>
      <w:r w:rsidRPr="00CB3217">
        <w:rPr>
          <w:rFonts w:ascii="Times New Roman" w:hAnsi="Times New Roman" w:cs="Times New Roman"/>
          <w:sz w:val="24"/>
          <w:szCs w:val="24"/>
        </w:rPr>
        <w:t>primera etapa estética de Lorca, el propio poeta lo define como el poema de Andalucía, y lo llamo gitano</w:t>
      </w:r>
      <w:r w:rsidR="00CB3217">
        <w:rPr>
          <w:rFonts w:ascii="Times New Roman" w:hAnsi="Times New Roman" w:cs="Times New Roman"/>
          <w:sz w:val="24"/>
          <w:szCs w:val="24"/>
        </w:rPr>
        <w:t xml:space="preserve"> </w:t>
      </w:r>
      <w:r w:rsidRPr="00CB3217">
        <w:rPr>
          <w:rFonts w:ascii="Times New Roman" w:hAnsi="Times New Roman" w:cs="Times New Roman"/>
          <w:sz w:val="24"/>
          <w:szCs w:val="24"/>
        </w:rPr>
        <w:t>porque el gitano es lo más elevado, lo más profundo, más aristocrático de mi país, lo más representativo</w:t>
      </w:r>
    </w:p>
    <w:p w:rsidR="00573007" w:rsidRPr="00CB3217" w:rsidRDefault="00573007" w:rsidP="00CB3217">
      <w:pPr>
        <w:autoSpaceDE w:val="0"/>
        <w:autoSpaceDN w:val="0"/>
        <w:adjustRightInd w:val="0"/>
        <w:spacing w:after="0" w:line="240" w:lineRule="auto"/>
        <w:jc w:val="both"/>
        <w:rPr>
          <w:rFonts w:ascii="Times New Roman" w:hAnsi="Times New Roman" w:cs="Times New Roman"/>
          <w:sz w:val="24"/>
          <w:szCs w:val="24"/>
        </w:rPr>
      </w:pPr>
      <w:proofErr w:type="gramStart"/>
      <w:r w:rsidRPr="00CB3217">
        <w:rPr>
          <w:rFonts w:ascii="Times New Roman" w:hAnsi="Times New Roman" w:cs="Times New Roman"/>
          <w:sz w:val="24"/>
          <w:szCs w:val="24"/>
        </w:rPr>
        <w:t>de</w:t>
      </w:r>
      <w:proofErr w:type="gramEnd"/>
      <w:r w:rsidRPr="00CB3217">
        <w:rPr>
          <w:rFonts w:ascii="Times New Roman" w:hAnsi="Times New Roman" w:cs="Times New Roman"/>
          <w:sz w:val="24"/>
          <w:szCs w:val="24"/>
        </w:rPr>
        <w:t xml:space="preserve"> su modo y el que guarda el ascua, la sangre y el alfabeto de la verdad andaluza y universal. Es, sin</w:t>
      </w:r>
      <w:r w:rsidR="00CB3217">
        <w:rPr>
          <w:rFonts w:ascii="Times New Roman" w:hAnsi="Times New Roman" w:cs="Times New Roman"/>
          <w:sz w:val="24"/>
          <w:szCs w:val="24"/>
        </w:rPr>
        <w:t xml:space="preserve"> </w:t>
      </w:r>
      <w:r w:rsidRPr="00CB3217">
        <w:rPr>
          <w:rFonts w:ascii="Times New Roman" w:hAnsi="Times New Roman" w:cs="Times New Roman"/>
          <w:sz w:val="24"/>
          <w:szCs w:val="24"/>
        </w:rPr>
        <w:t>embargo, un libro donde apenas sí está expresada la Andalucía que se ve, pero donde está temblando la</w:t>
      </w:r>
      <w:r w:rsidR="00CB3217">
        <w:rPr>
          <w:rFonts w:ascii="Times New Roman" w:hAnsi="Times New Roman" w:cs="Times New Roman"/>
          <w:sz w:val="24"/>
          <w:szCs w:val="24"/>
        </w:rPr>
        <w:t xml:space="preserve"> </w:t>
      </w:r>
      <w:r w:rsidRPr="00CB3217">
        <w:rPr>
          <w:rFonts w:ascii="Times New Roman" w:hAnsi="Times New Roman" w:cs="Times New Roman"/>
          <w:sz w:val="24"/>
          <w:szCs w:val="24"/>
        </w:rPr>
        <w:t>que n</w:t>
      </w:r>
      <w:r w:rsidR="00117139">
        <w:rPr>
          <w:rFonts w:ascii="Times New Roman" w:hAnsi="Times New Roman" w:cs="Times New Roman"/>
          <w:sz w:val="24"/>
          <w:szCs w:val="24"/>
        </w:rPr>
        <w:t xml:space="preserve">o se ve: un libro </w:t>
      </w:r>
      <w:proofErr w:type="spellStart"/>
      <w:r w:rsidR="00117139">
        <w:rPr>
          <w:rFonts w:ascii="Times New Roman" w:hAnsi="Times New Roman" w:cs="Times New Roman"/>
          <w:sz w:val="24"/>
          <w:szCs w:val="24"/>
        </w:rPr>
        <w:t>antipintoresco</w:t>
      </w:r>
      <w:proofErr w:type="spellEnd"/>
      <w:r w:rsidRPr="00CB3217">
        <w:rPr>
          <w:rFonts w:ascii="Times New Roman" w:hAnsi="Times New Roman" w:cs="Times New Roman"/>
          <w:sz w:val="24"/>
          <w:szCs w:val="24"/>
        </w:rPr>
        <w:t xml:space="preserve">, </w:t>
      </w:r>
      <w:proofErr w:type="spellStart"/>
      <w:r w:rsidRPr="00CB3217">
        <w:rPr>
          <w:rFonts w:ascii="Times New Roman" w:hAnsi="Times New Roman" w:cs="Times New Roman"/>
          <w:sz w:val="24"/>
          <w:szCs w:val="24"/>
        </w:rPr>
        <w:t>antifolclórico</w:t>
      </w:r>
      <w:proofErr w:type="spellEnd"/>
      <w:r w:rsidRPr="00CB3217">
        <w:rPr>
          <w:rFonts w:ascii="Times New Roman" w:hAnsi="Times New Roman" w:cs="Times New Roman"/>
          <w:sz w:val="24"/>
          <w:szCs w:val="24"/>
        </w:rPr>
        <w:t xml:space="preserve">, </w:t>
      </w:r>
      <w:proofErr w:type="spellStart"/>
      <w:r w:rsidRPr="00CB3217">
        <w:rPr>
          <w:rFonts w:ascii="Times New Roman" w:hAnsi="Times New Roman" w:cs="Times New Roman"/>
          <w:sz w:val="24"/>
          <w:szCs w:val="24"/>
        </w:rPr>
        <w:t>antiflamenco</w:t>
      </w:r>
      <w:proofErr w:type="spellEnd"/>
      <w:r w:rsidRPr="00CB3217">
        <w:rPr>
          <w:rFonts w:ascii="Times New Roman" w:hAnsi="Times New Roman" w:cs="Times New Roman"/>
          <w:sz w:val="24"/>
          <w:szCs w:val="24"/>
        </w:rPr>
        <w:t>..., donde las figuras sirven a fondos</w:t>
      </w:r>
      <w:r w:rsidR="00CB3217">
        <w:rPr>
          <w:rFonts w:ascii="Times New Roman" w:hAnsi="Times New Roman" w:cs="Times New Roman"/>
          <w:sz w:val="24"/>
          <w:szCs w:val="24"/>
        </w:rPr>
        <w:t xml:space="preserve"> </w:t>
      </w:r>
      <w:r w:rsidRPr="00CB3217">
        <w:rPr>
          <w:rFonts w:ascii="Times New Roman" w:hAnsi="Times New Roman" w:cs="Times New Roman"/>
          <w:sz w:val="24"/>
          <w:szCs w:val="24"/>
        </w:rPr>
        <w:t>milenarios y donde no hay más que un personaje grande y oscuro como un cielo de estío... la Pena.</w:t>
      </w:r>
    </w:p>
    <w:p w:rsidR="00573007" w:rsidRPr="00CB3217" w:rsidRDefault="00573007" w:rsidP="00CB3217">
      <w:pPr>
        <w:autoSpaceDE w:val="0"/>
        <w:autoSpaceDN w:val="0"/>
        <w:adjustRightInd w:val="0"/>
        <w:spacing w:after="0" w:line="240" w:lineRule="auto"/>
        <w:jc w:val="both"/>
        <w:rPr>
          <w:rFonts w:ascii="Times New Roman" w:hAnsi="Times New Roman" w:cs="Times New Roman"/>
          <w:sz w:val="24"/>
          <w:szCs w:val="24"/>
        </w:rPr>
      </w:pPr>
      <w:r w:rsidRPr="00CB3217">
        <w:rPr>
          <w:rFonts w:ascii="Times New Roman" w:hAnsi="Times New Roman" w:cs="Times New Roman"/>
          <w:sz w:val="24"/>
          <w:szCs w:val="24"/>
        </w:rPr>
        <w:t xml:space="preserve">Ofrece este volumen la magnífica edición de </w:t>
      </w:r>
      <w:r w:rsidRPr="00117139">
        <w:rPr>
          <w:rFonts w:ascii="Times New Roman" w:hAnsi="Times New Roman" w:cs="Times New Roman"/>
          <w:bCs/>
          <w:sz w:val="24"/>
          <w:szCs w:val="24"/>
        </w:rPr>
        <w:t xml:space="preserve">Christian De </w:t>
      </w:r>
      <w:proofErr w:type="spellStart"/>
      <w:r w:rsidRPr="00117139">
        <w:rPr>
          <w:rFonts w:ascii="Times New Roman" w:hAnsi="Times New Roman" w:cs="Times New Roman"/>
          <w:bCs/>
          <w:sz w:val="24"/>
          <w:szCs w:val="24"/>
        </w:rPr>
        <w:t>Paepe</w:t>
      </w:r>
      <w:proofErr w:type="spellEnd"/>
      <w:r w:rsidRPr="00CB3217">
        <w:rPr>
          <w:rFonts w:ascii="Times New Roman" w:hAnsi="Times New Roman" w:cs="Times New Roman"/>
          <w:sz w:val="24"/>
          <w:szCs w:val="24"/>
        </w:rPr>
        <w:t>, reconocido como uno de los principales</w:t>
      </w:r>
      <w:r w:rsidR="00117139">
        <w:rPr>
          <w:rFonts w:ascii="Times New Roman" w:hAnsi="Times New Roman" w:cs="Times New Roman"/>
          <w:sz w:val="24"/>
          <w:szCs w:val="24"/>
        </w:rPr>
        <w:t xml:space="preserve"> </w:t>
      </w:r>
      <w:proofErr w:type="spellStart"/>
      <w:r w:rsidRPr="00CB3217">
        <w:rPr>
          <w:rFonts w:ascii="Times New Roman" w:hAnsi="Times New Roman" w:cs="Times New Roman"/>
          <w:sz w:val="24"/>
          <w:szCs w:val="24"/>
        </w:rPr>
        <w:t>lorquistas</w:t>
      </w:r>
      <w:proofErr w:type="spellEnd"/>
      <w:r w:rsidRPr="00CB3217">
        <w:rPr>
          <w:rFonts w:ascii="Times New Roman" w:hAnsi="Times New Roman" w:cs="Times New Roman"/>
          <w:sz w:val="24"/>
          <w:szCs w:val="24"/>
        </w:rPr>
        <w:t>, con un estudio de la estética y la estructura del Romancero y una detallada anotación temática</w:t>
      </w:r>
      <w:r w:rsidR="00CB3217">
        <w:rPr>
          <w:rFonts w:ascii="Times New Roman" w:hAnsi="Times New Roman" w:cs="Times New Roman"/>
          <w:sz w:val="24"/>
          <w:szCs w:val="24"/>
        </w:rPr>
        <w:t xml:space="preserve"> </w:t>
      </w:r>
      <w:r w:rsidRPr="00CB3217">
        <w:rPr>
          <w:rFonts w:ascii="Times New Roman" w:hAnsi="Times New Roman" w:cs="Times New Roman"/>
          <w:sz w:val="24"/>
          <w:szCs w:val="24"/>
        </w:rPr>
        <w:t>y e</w:t>
      </w:r>
      <w:r w:rsidR="00CB3217">
        <w:rPr>
          <w:rFonts w:ascii="Times New Roman" w:hAnsi="Times New Roman" w:cs="Times New Roman"/>
          <w:sz w:val="24"/>
          <w:szCs w:val="24"/>
        </w:rPr>
        <w:t xml:space="preserve">stilística. A ello se añaden la </w:t>
      </w:r>
      <w:r w:rsidRPr="00CB3217">
        <w:rPr>
          <w:rFonts w:ascii="Times New Roman" w:hAnsi="Times New Roman" w:cs="Times New Roman"/>
          <w:sz w:val="24"/>
          <w:szCs w:val="24"/>
        </w:rPr>
        <w:t xml:space="preserve">Introducción general de </w:t>
      </w:r>
      <w:r w:rsidRPr="00117139">
        <w:rPr>
          <w:rFonts w:ascii="Times New Roman" w:hAnsi="Times New Roman" w:cs="Times New Roman"/>
          <w:bCs/>
          <w:sz w:val="24"/>
          <w:szCs w:val="24"/>
        </w:rPr>
        <w:t>Esperanza Ortega</w:t>
      </w:r>
      <w:r w:rsidRPr="00CB3217">
        <w:rPr>
          <w:rFonts w:ascii="Times New Roman" w:hAnsi="Times New Roman" w:cs="Times New Roman"/>
          <w:sz w:val="24"/>
          <w:szCs w:val="24"/>
        </w:rPr>
        <w:t>, un rico apéndice documental</w:t>
      </w:r>
      <w:r w:rsidR="00CB3217">
        <w:rPr>
          <w:rFonts w:ascii="Times New Roman" w:hAnsi="Times New Roman" w:cs="Times New Roman"/>
          <w:sz w:val="24"/>
          <w:szCs w:val="24"/>
        </w:rPr>
        <w:t xml:space="preserve"> </w:t>
      </w:r>
      <w:r w:rsidRPr="00CB3217">
        <w:rPr>
          <w:rFonts w:ascii="Times New Roman" w:hAnsi="Times New Roman" w:cs="Times New Roman"/>
          <w:sz w:val="24"/>
          <w:szCs w:val="24"/>
        </w:rPr>
        <w:t>y comentarios a los romances.</w:t>
      </w:r>
    </w:p>
    <w:p w:rsidR="00706BB7" w:rsidRPr="00CB3217" w:rsidRDefault="00706BB7" w:rsidP="00542E72">
      <w:pPr>
        <w:autoSpaceDE w:val="0"/>
        <w:autoSpaceDN w:val="0"/>
        <w:adjustRightInd w:val="0"/>
        <w:spacing w:after="0" w:line="240" w:lineRule="auto"/>
        <w:rPr>
          <w:rFonts w:ascii="Times New Roman" w:hAnsi="Times New Roman" w:cs="Times New Roman"/>
          <w:color w:val="333333"/>
          <w:sz w:val="24"/>
          <w:szCs w:val="24"/>
          <w:shd w:val="clear" w:color="auto" w:fill="FFFFFF"/>
        </w:rPr>
      </w:pPr>
    </w:p>
    <w:p w:rsidR="00706BB7" w:rsidRDefault="00706BB7" w:rsidP="00542E72">
      <w:pPr>
        <w:autoSpaceDE w:val="0"/>
        <w:autoSpaceDN w:val="0"/>
        <w:adjustRightInd w:val="0"/>
        <w:spacing w:after="0" w:line="240" w:lineRule="auto"/>
        <w:rPr>
          <w:rFonts w:ascii="Times New Roman" w:hAnsi="Times New Roman" w:cs="Times New Roman"/>
          <w:b/>
          <w:color w:val="333333"/>
          <w:sz w:val="24"/>
          <w:szCs w:val="24"/>
          <w:shd w:val="clear" w:color="auto" w:fill="FFFFFF"/>
        </w:rPr>
      </w:pPr>
      <w:r w:rsidRPr="00117139">
        <w:rPr>
          <w:rFonts w:ascii="Times New Roman" w:hAnsi="Times New Roman" w:cs="Times New Roman"/>
          <w:b/>
          <w:color w:val="333333"/>
          <w:sz w:val="24"/>
          <w:szCs w:val="24"/>
          <w:shd w:val="clear" w:color="auto" w:fill="FFFFFF"/>
        </w:rPr>
        <w:t xml:space="preserve">P GAR </w:t>
      </w:r>
      <w:proofErr w:type="spellStart"/>
      <w:r w:rsidRPr="00117139">
        <w:rPr>
          <w:rFonts w:ascii="Times New Roman" w:hAnsi="Times New Roman" w:cs="Times New Roman"/>
          <w:b/>
          <w:color w:val="333333"/>
          <w:sz w:val="24"/>
          <w:szCs w:val="24"/>
          <w:shd w:val="clear" w:color="auto" w:fill="FFFFFF"/>
        </w:rPr>
        <w:t>poe</w:t>
      </w:r>
      <w:proofErr w:type="spellEnd"/>
    </w:p>
    <w:p w:rsidR="00E64311" w:rsidRDefault="00E64311" w:rsidP="00542E72">
      <w:pPr>
        <w:autoSpaceDE w:val="0"/>
        <w:autoSpaceDN w:val="0"/>
        <w:adjustRightInd w:val="0"/>
        <w:spacing w:after="0" w:line="240" w:lineRule="auto"/>
        <w:rPr>
          <w:rFonts w:ascii="Times New Roman" w:hAnsi="Times New Roman" w:cs="Times New Roman"/>
          <w:b/>
          <w:color w:val="333333"/>
          <w:sz w:val="24"/>
          <w:szCs w:val="24"/>
          <w:shd w:val="clear" w:color="auto" w:fill="FFFFFF"/>
        </w:rPr>
      </w:pPr>
    </w:p>
    <w:p w:rsidR="00E64311" w:rsidRDefault="00E64311" w:rsidP="00542E72">
      <w:pPr>
        <w:autoSpaceDE w:val="0"/>
        <w:autoSpaceDN w:val="0"/>
        <w:adjustRightInd w:val="0"/>
        <w:spacing w:after="0" w:line="240" w:lineRule="auto"/>
        <w:rPr>
          <w:rFonts w:ascii="Times New Roman" w:hAnsi="Times New Roman" w:cs="Times New Roman"/>
          <w:b/>
          <w:color w:val="333333"/>
          <w:sz w:val="24"/>
          <w:szCs w:val="24"/>
          <w:shd w:val="clear" w:color="auto" w:fill="FFFFFF"/>
        </w:rPr>
      </w:pPr>
    </w:p>
    <w:p w:rsidR="00E64311" w:rsidRPr="00117139" w:rsidRDefault="00E64311" w:rsidP="00542E72">
      <w:pPr>
        <w:autoSpaceDE w:val="0"/>
        <w:autoSpaceDN w:val="0"/>
        <w:adjustRightInd w:val="0"/>
        <w:spacing w:after="0" w:line="240" w:lineRule="auto"/>
        <w:rPr>
          <w:rFonts w:ascii="Times New Roman" w:hAnsi="Times New Roman" w:cs="Times New Roman"/>
          <w:b/>
          <w:color w:val="333333"/>
          <w:sz w:val="24"/>
          <w:szCs w:val="24"/>
          <w:shd w:val="clear" w:color="auto" w:fill="FFFFFF"/>
        </w:rPr>
      </w:pPr>
    </w:p>
    <w:p w:rsidR="00706BB7" w:rsidRDefault="00706BB7" w:rsidP="00542E72">
      <w:pPr>
        <w:autoSpaceDE w:val="0"/>
        <w:autoSpaceDN w:val="0"/>
        <w:adjustRightInd w:val="0"/>
        <w:spacing w:after="0" w:line="240" w:lineRule="auto"/>
        <w:rPr>
          <w:rFonts w:ascii="Arial" w:hAnsi="Arial" w:cs="Arial"/>
          <w:color w:val="333333"/>
          <w:sz w:val="17"/>
          <w:szCs w:val="17"/>
          <w:shd w:val="clear" w:color="auto" w:fill="FFFFFF"/>
        </w:rPr>
      </w:pPr>
    </w:p>
    <w:p w:rsidR="00706BB7" w:rsidRDefault="00706BB7" w:rsidP="00542E72">
      <w:pPr>
        <w:autoSpaceDE w:val="0"/>
        <w:autoSpaceDN w:val="0"/>
        <w:adjustRightInd w:val="0"/>
        <w:spacing w:after="0" w:line="240" w:lineRule="auto"/>
        <w:rPr>
          <w:rFonts w:ascii="Cambria" w:hAnsi="Cambria" w:cs="Cambria"/>
          <w:color w:val="000000"/>
          <w:sz w:val="18"/>
          <w:szCs w:val="18"/>
        </w:rPr>
      </w:pPr>
    </w:p>
    <w:p w:rsidR="00542E72" w:rsidRDefault="00706BB7" w:rsidP="00542E72">
      <w:pPr>
        <w:autoSpaceDE w:val="0"/>
        <w:autoSpaceDN w:val="0"/>
        <w:adjustRightInd w:val="0"/>
        <w:spacing w:after="0" w:line="240" w:lineRule="auto"/>
        <w:rPr>
          <w:rFonts w:ascii="Cambria" w:hAnsi="Cambria" w:cs="Cambria"/>
          <w:color w:val="000000"/>
          <w:sz w:val="18"/>
          <w:szCs w:val="18"/>
        </w:rPr>
      </w:pPr>
      <w:r w:rsidRPr="00706BB7">
        <w:rPr>
          <w:rFonts w:ascii="Cambria" w:hAnsi="Cambria" w:cs="Cambria"/>
          <w:noProof/>
          <w:color w:val="000000"/>
          <w:sz w:val="18"/>
          <w:szCs w:val="18"/>
          <w:lang w:eastAsia="es-ES"/>
        </w:rPr>
        <w:drawing>
          <wp:inline distT="0" distB="0" distL="0" distR="0">
            <wp:extent cx="933450" cy="1504950"/>
            <wp:effectExtent l="19050" t="0" r="0" b="0"/>
            <wp:docPr id="5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933450" cy="1504950"/>
                    </a:xfrm>
                    <a:prstGeom prst="rect">
                      <a:avLst/>
                    </a:prstGeom>
                    <a:noFill/>
                    <a:ln w="9525">
                      <a:noFill/>
                      <a:miter lim="800000"/>
                      <a:headEnd/>
                      <a:tailEnd/>
                    </a:ln>
                  </pic:spPr>
                </pic:pic>
              </a:graphicData>
            </a:graphic>
          </wp:inline>
        </w:drawing>
      </w:r>
    </w:p>
    <w:p w:rsidR="00706BB7" w:rsidRDefault="00706BB7" w:rsidP="00542E72">
      <w:pPr>
        <w:autoSpaceDE w:val="0"/>
        <w:autoSpaceDN w:val="0"/>
        <w:adjustRightInd w:val="0"/>
        <w:spacing w:after="0" w:line="240" w:lineRule="auto"/>
        <w:rPr>
          <w:rFonts w:ascii="Cambria" w:hAnsi="Cambria" w:cs="Cambria"/>
          <w:color w:val="000000"/>
          <w:sz w:val="18"/>
          <w:szCs w:val="18"/>
        </w:rPr>
      </w:pPr>
    </w:p>
    <w:p w:rsidR="00706BB7" w:rsidRPr="00117139" w:rsidRDefault="00706BB7" w:rsidP="00542E72">
      <w:pPr>
        <w:autoSpaceDE w:val="0"/>
        <w:autoSpaceDN w:val="0"/>
        <w:adjustRightInd w:val="0"/>
        <w:spacing w:after="0" w:line="240" w:lineRule="auto"/>
        <w:rPr>
          <w:rFonts w:ascii="Times New Roman" w:hAnsi="Times New Roman" w:cs="Times New Roman"/>
          <w:color w:val="333333"/>
          <w:sz w:val="24"/>
          <w:szCs w:val="24"/>
          <w:shd w:val="clear" w:color="auto" w:fill="FFFFFF"/>
        </w:rPr>
      </w:pPr>
      <w:r w:rsidRPr="00117139">
        <w:rPr>
          <w:rFonts w:ascii="Times New Roman" w:hAnsi="Times New Roman" w:cs="Times New Roman"/>
          <w:b/>
          <w:color w:val="333333"/>
          <w:sz w:val="24"/>
          <w:szCs w:val="24"/>
          <w:shd w:val="clear" w:color="auto" w:fill="FFFFFF"/>
        </w:rPr>
        <w:t>Antología del grupo poético de 1927</w:t>
      </w:r>
      <w:r w:rsidR="00E64311">
        <w:rPr>
          <w:rFonts w:ascii="Times New Roman" w:hAnsi="Times New Roman" w:cs="Times New Roman"/>
          <w:color w:val="333333"/>
          <w:sz w:val="24"/>
          <w:szCs w:val="24"/>
          <w:shd w:val="clear" w:color="auto" w:fill="FFFFFF"/>
        </w:rPr>
        <w:t xml:space="preserve"> / edición de Vicente </w:t>
      </w:r>
      <w:proofErr w:type="spellStart"/>
      <w:r w:rsidR="00E64311">
        <w:rPr>
          <w:rFonts w:ascii="Times New Roman" w:hAnsi="Times New Roman" w:cs="Times New Roman"/>
          <w:color w:val="333333"/>
          <w:sz w:val="24"/>
          <w:szCs w:val="24"/>
          <w:shd w:val="clear" w:color="auto" w:fill="FFFFFF"/>
        </w:rPr>
        <w:t>Gaos</w:t>
      </w:r>
      <w:proofErr w:type="spellEnd"/>
      <w:r w:rsidRPr="00117139">
        <w:rPr>
          <w:rFonts w:ascii="Times New Roman" w:hAnsi="Times New Roman" w:cs="Times New Roman"/>
          <w:color w:val="333333"/>
          <w:sz w:val="24"/>
          <w:szCs w:val="24"/>
          <w:shd w:val="clear" w:color="auto" w:fill="FFFFFF"/>
        </w:rPr>
        <w:t>; actualizada por Carlo</w:t>
      </w:r>
      <w:r w:rsidR="00E64311">
        <w:rPr>
          <w:rFonts w:ascii="Times New Roman" w:hAnsi="Times New Roman" w:cs="Times New Roman"/>
          <w:color w:val="333333"/>
          <w:sz w:val="24"/>
          <w:szCs w:val="24"/>
          <w:shd w:val="clear" w:color="auto" w:fill="FFFFFF"/>
        </w:rPr>
        <w:t>s Sahagún. -- 12ª ed. -- Madrid</w:t>
      </w:r>
      <w:r w:rsidRPr="00117139">
        <w:rPr>
          <w:rFonts w:ascii="Times New Roman" w:hAnsi="Times New Roman" w:cs="Times New Roman"/>
          <w:color w:val="333333"/>
          <w:sz w:val="24"/>
          <w:szCs w:val="24"/>
          <w:shd w:val="clear" w:color="auto" w:fill="FFFFFF"/>
        </w:rPr>
        <w:t>: Cátedra, D.L. 1983.</w:t>
      </w:r>
      <w:r w:rsidRPr="00117139">
        <w:rPr>
          <w:rStyle w:val="apple-converted-space"/>
          <w:rFonts w:ascii="Times New Roman" w:hAnsi="Times New Roman" w:cs="Times New Roman"/>
          <w:color w:val="333333"/>
          <w:sz w:val="24"/>
          <w:szCs w:val="24"/>
          <w:shd w:val="clear" w:color="auto" w:fill="FFFFFF"/>
        </w:rPr>
        <w:t> </w:t>
      </w:r>
      <w:r w:rsidRPr="00117139">
        <w:rPr>
          <w:rFonts w:ascii="Times New Roman" w:hAnsi="Times New Roman" w:cs="Times New Roman"/>
          <w:color w:val="333333"/>
          <w:sz w:val="24"/>
          <w:szCs w:val="24"/>
        </w:rPr>
        <w:br/>
      </w:r>
      <w:r w:rsidRPr="00117139">
        <w:rPr>
          <w:rFonts w:ascii="Times New Roman" w:hAnsi="Times New Roman" w:cs="Times New Roman"/>
          <w:color w:val="333333"/>
          <w:sz w:val="24"/>
          <w:szCs w:val="24"/>
          <w:shd w:val="clear" w:color="auto" w:fill="FFFFFF"/>
        </w:rPr>
        <w:t>239 p</w:t>
      </w:r>
      <w:proofErr w:type="gramStart"/>
      <w:r w:rsidRPr="00117139">
        <w:rPr>
          <w:rFonts w:ascii="Times New Roman" w:hAnsi="Times New Roman" w:cs="Times New Roman"/>
          <w:color w:val="333333"/>
          <w:sz w:val="24"/>
          <w:szCs w:val="24"/>
          <w:shd w:val="clear" w:color="auto" w:fill="FFFFFF"/>
        </w:rPr>
        <w:t>. ;</w:t>
      </w:r>
      <w:proofErr w:type="gramEnd"/>
      <w:r w:rsidRPr="00117139">
        <w:rPr>
          <w:rFonts w:ascii="Times New Roman" w:hAnsi="Times New Roman" w:cs="Times New Roman"/>
          <w:color w:val="333333"/>
          <w:sz w:val="24"/>
          <w:szCs w:val="24"/>
          <w:shd w:val="clear" w:color="auto" w:fill="FFFFFF"/>
        </w:rPr>
        <w:t xml:space="preserve"> 18 cm. -- ( Letras hispánicas ; 30 )</w:t>
      </w:r>
      <w:r w:rsidRPr="00117139">
        <w:rPr>
          <w:rStyle w:val="apple-converted-space"/>
          <w:rFonts w:ascii="Times New Roman" w:hAnsi="Times New Roman" w:cs="Times New Roman"/>
          <w:color w:val="333333"/>
          <w:sz w:val="24"/>
          <w:szCs w:val="24"/>
          <w:shd w:val="clear" w:color="auto" w:fill="FFFFFF"/>
        </w:rPr>
        <w:t> </w:t>
      </w:r>
      <w:r w:rsidRPr="00117139">
        <w:rPr>
          <w:rFonts w:ascii="Times New Roman" w:hAnsi="Times New Roman" w:cs="Times New Roman"/>
          <w:color w:val="333333"/>
          <w:sz w:val="24"/>
          <w:szCs w:val="24"/>
        </w:rPr>
        <w:br/>
      </w:r>
      <w:proofErr w:type="spellStart"/>
      <w:r w:rsidRPr="00117139">
        <w:rPr>
          <w:rFonts w:ascii="Times New Roman" w:hAnsi="Times New Roman" w:cs="Times New Roman"/>
          <w:color w:val="333333"/>
          <w:sz w:val="24"/>
          <w:szCs w:val="24"/>
          <w:shd w:val="clear" w:color="auto" w:fill="FFFFFF"/>
        </w:rPr>
        <w:t>Bibliogr</w:t>
      </w:r>
      <w:proofErr w:type="spellEnd"/>
      <w:r w:rsidRPr="00117139">
        <w:rPr>
          <w:rFonts w:ascii="Times New Roman" w:hAnsi="Times New Roman" w:cs="Times New Roman"/>
          <w:color w:val="333333"/>
          <w:sz w:val="24"/>
          <w:szCs w:val="24"/>
          <w:shd w:val="clear" w:color="auto" w:fill="FFFFFF"/>
        </w:rPr>
        <w:t>.: p. 47-59.</w:t>
      </w:r>
      <w:r w:rsidRPr="00117139">
        <w:rPr>
          <w:rStyle w:val="apple-converted-space"/>
          <w:rFonts w:ascii="Times New Roman" w:hAnsi="Times New Roman" w:cs="Times New Roman"/>
          <w:color w:val="333333"/>
          <w:sz w:val="24"/>
          <w:szCs w:val="24"/>
          <w:shd w:val="clear" w:color="auto" w:fill="FFFFFF"/>
        </w:rPr>
        <w:t> </w:t>
      </w:r>
      <w:r w:rsidRPr="00117139">
        <w:rPr>
          <w:rFonts w:ascii="Times New Roman" w:hAnsi="Times New Roman" w:cs="Times New Roman"/>
          <w:color w:val="333333"/>
          <w:sz w:val="24"/>
          <w:szCs w:val="24"/>
        </w:rPr>
        <w:br/>
      </w:r>
      <w:r w:rsidRPr="00117139">
        <w:rPr>
          <w:rFonts w:ascii="Times New Roman" w:hAnsi="Times New Roman" w:cs="Times New Roman"/>
          <w:color w:val="333333"/>
          <w:sz w:val="24"/>
          <w:szCs w:val="24"/>
          <w:shd w:val="clear" w:color="auto" w:fill="FFFFFF"/>
        </w:rPr>
        <w:t>ISBN 84-376-0053-7</w:t>
      </w:r>
    </w:p>
    <w:p w:rsidR="00706BB7" w:rsidRPr="00117139" w:rsidRDefault="00706BB7" w:rsidP="00542E72">
      <w:pPr>
        <w:autoSpaceDE w:val="0"/>
        <w:autoSpaceDN w:val="0"/>
        <w:adjustRightInd w:val="0"/>
        <w:spacing w:after="0" w:line="240" w:lineRule="auto"/>
        <w:rPr>
          <w:rFonts w:ascii="Times New Roman" w:hAnsi="Times New Roman" w:cs="Times New Roman"/>
          <w:color w:val="333333"/>
          <w:sz w:val="24"/>
          <w:szCs w:val="24"/>
          <w:shd w:val="clear" w:color="auto" w:fill="FFFFFF"/>
        </w:rPr>
      </w:pPr>
    </w:p>
    <w:p w:rsidR="003109C3" w:rsidRDefault="00706BB7" w:rsidP="00542E72">
      <w:pPr>
        <w:autoSpaceDE w:val="0"/>
        <w:autoSpaceDN w:val="0"/>
        <w:adjustRightInd w:val="0"/>
        <w:spacing w:after="0" w:line="240" w:lineRule="auto"/>
        <w:rPr>
          <w:rFonts w:ascii="Times New Roman" w:hAnsi="Times New Roman" w:cs="Times New Roman"/>
          <w:b/>
          <w:color w:val="333333"/>
          <w:sz w:val="24"/>
          <w:szCs w:val="24"/>
          <w:shd w:val="clear" w:color="auto" w:fill="FFFFFF"/>
        </w:rPr>
      </w:pPr>
      <w:r w:rsidRPr="00E64311">
        <w:rPr>
          <w:rFonts w:ascii="Times New Roman" w:hAnsi="Times New Roman" w:cs="Times New Roman"/>
          <w:b/>
          <w:color w:val="333333"/>
          <w:sz w:val="24"/>
          <w:szCs w:val="24"/>
          <w:shd w:val="clear" w:color="auto" w:fill="FFFFFF"/>
        </w:rPr>
        <w:t xml:space="preserve">P GAO </w:t>
      </w:r>
      <w:proofErr w:type="spellStart"/>
      <w:r w:rsidRPr="00E64311">
        <w:rPr>
          <w:rFonts w:ascii="Times New Roman" w:hAnsi="Times New Roman" w:cs="Times New Roman"/>
          <w:b/>
          <w:color w:val="333333"/>
          <w:sz w:val="24"/>
          <w:szCs w:val="24"/>
          <w:shd w:val="clear" w:color="auto" w:fill="FFFFFF"/>
        </w:rPr>
        <w:t>ant</w:t>
      </w:r>
      <w:proofErr w:type="spellEnd"/>
    </w:p>
    <w:p w:rsidR="00542E72" w:rsidRPr="003109C3" w:rsidRDefault="00542E72" w:rsidP="00542E72">
      <w:pPr>
        <w:autoSpaceDE w:val="0"/>
        <w:autoSpaceDN w:val="0"/>
        <w:adjustRightInd w:val="0"/>
        <w:spacing w:after="0" w:line="240" w:lineRule="auto"/>
        <w:rPr>
          <w:rFonts w:ascii="Times New Roman" w:hAnsi="Times New Roman" w:cs="Times New Roman"/>
          <w:b/>
          <w:color w:val="333333"/>
          <w:sz w:val="24"/>
          <w:szCs w:val="24"/>
          <w:shd w:val="clear" w:color="auto" w:fill="FFFFFF"/>
        </w:rPr>
      </w:pPr>
      <w:r w:rsidRPr="00117139">
        <w:rPr>
          <w:rFonts w:ascii="Times New Roman" w:hAnsi="Times New Roman" w:cs="Times New Roman"/>
          <w:b/>
          <w:bCs/>
          <w:color w:val="000000"/>
          <w:sz w:val="24"/>
          <w:szCs w:val="24"/>
        </w:rPr>
        <w:lastRenderedPageBreak/>
        <w:t>LEEMOS SU OBRA TEATRAL</w:t>
      </w:r>
    </w:p>
    <w:p w:rsidR="00542E72" w:rsidRPr="00117139" w:rsidRDefault="00542E72" w:rsidP="00542E72">
      <w:pPr>
        <w:autoSpaceDE w:val="0"/>
        <w:autoSpaceDN w:val="0"/>
        <w:adjustRightInd w:val="0"/>
        <w:spacing w:after="0" w:line="240" w:lineRule="auto"/>
        <w:rPr>
          <w:rFonts w:ascii="Times New Roman" w:hAnsi="Times New Roman" w:cs="Times New Roman"/>
          <w:b/>
          <w:bCs/>
          <w:color w:val="000000"/>
          <w:sz w:val="24"/>
          <w:szCs w:val="24"/>
        </w:rPr>
      </w:pPr>
    </w:p>
    <w:p w:rsidR="00542E72" w:rsidRPr="00117139" w:rsidRDefault="00155BD1" w:rsidP="00542E72">
      <w:pPr>
        <w:autoSpaceDE w:val="0"/>
        <w:autoSpaceDN w:val="0"/>
        <w:adjustRightInd w:val="0"/>
        <w:spacing w:after="0" w:line="240" w:lineRule="auto"/>
        <w:rPr>
          <w:rFonts w:ascii="Times New Roman" w:hAnsi="Times New Roman" w:cs="Times New Roman"/>
          <w:b/>
          <w:bCs/>
          <w:color w:val="000000"/>
          <w:sz w:val="24"/>
          <w:szCs w:val="24"/>
        </w:rPr>
      </w:pPr>
      <w:r w:rsidRPr="00117139">
        <w:rPr>
          <w:rFonts w:ascii="Times New Roman" w:hAnsi="Times New Roman" w:cs="Times New Roman"/>
          <w:b/>
          <w:bCs/>
          <w:noProof/>
          <w:color w:val="000000"/>
          <w:sz w:val="24"/>
          <w:szCs w:val="24"/>
          <w:lang w:eastAsia="es-ES"/>
        </w:rPr>
        <w:drawing>
          <wp:inline distT="0" distB="0" distL="0" distR="0">
            <wp:extent cx="971550" cy="1504950"/>
            <wp:effectExtent l="19050" t="0" r="0" b="0"/>
            <wp:docPr id="5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971550" cy="1504950"/>
                    </a:xfrm>
                    <a:prstGeom prst="rect">
                      <a:avLst/>
                    </a:prstGeom>
                    <a:noFill/>
                    <a:ln w="9525">
                      <a:noFill/>
                      <a:miter lim="800000"/>
                      <a:headEnd/>
                      <a:tailEnd/>
                    </a:ln>
                  </pic:spPr>
                </pic:pic>
              </a:graphicData>
            </a:graphic>
          </wp:inline>
        </w:drawing>
      </w:r>
    </w:p>
    <w:p w:rsidR="00155BD1" w:rsidRPr="00117139" w:rsidRDefault="00155BD1" w:rsidP="00542E72">
      <w:pPr>
        <w:autoSpaceDE w:val="0"/>
        <w:autoSpaceDN w:val="0"/>
        <w:adjustRightInd w:val="0"/>
        <w:spacing w:after="0" w:line="240" w:lineRule="auto"/>
        <w:rPr>
          <w:rFonts w:ascii="Times New Roman" w:hAnsi="Times New Roman" w:cs="Times New Roman"/>
          <w:b/>
          <w:bCs/>
          <w:color w:val="000000"/>
          <w:sz w:val="24"/>
          <w:szCs w:val="24"/>
        </w:rPr>
      </w:pPr>
    </w:p>
    <w:p w:rsidR="00155BD1" w:rsidRPr="00117139" w:rsidRDefault="00155BD1" w:rsidP="00542E72">
      <w:pPr>
        <w:autoSpaceDE w:val="0"/>
        <w:autoSpaceDN w:val="0"/>
        <w:adjustRightInd w:val="0"/>
        <w:spacing w:after="0" w:line="240" w:lineRule="auto"/>
        <w:rPr>
          <w:rFonts w:ascii="Times New Roman" w:hAnsi="Times New Roman" w:cs="Times New Roman"/>
          <w:color w:val="333333"/>
          <w:sz w:val="24"/>
          <w:szCs w:val="24"/>
          <w:shd w:val="clear" w:color="auto" w:fill="FFFFFF"/>
        </w:rPr>
      </w:pPr>
      <w:r w:rsidRPr="00117139">
        <w:rPr>
          <w:rFonts w:ascii="Times New Roman" w:hAnsi="Times New Roman" w:cs="Times New Roman"/>
          <w:color w:val="333333"/>
          <w:sz w:val="24"/>
          <w:szCs w:val="24"/>
          <w:shd w:val="clear" w:color="auto" w:fill="FFFFFF"/>
        </w:rPr>
        <w:t>García Lorca, Federico (1898-1936).</w:t>
      </w:r>
      <w:r w:rsidRPr="00117139">
        <w:rPr>
          <w:rStyle w:val="apple-converted-space"/>
          <w:rFonts w:ascii="Times New Roman" w:hAnsi="Times New Roman" w:cs="Times New Roman"/>
          <w:color w:val="333333"/>
          <w:sz w:val="24"/>
          <w:szCs w:val="24"/>
          <w:shd w:val="clear" w:color="auto" w:fill="FFFFFF"/>
        </w:rPr>
        <w:t> </w:t>
      </w:r>
      <w:r w:rsidRPr="00117139">
        <w:rPr>
          <w:rFonts w:ascii="Times New Roman" w:hAnsi="Times New Roman" w:cs="Times New Roman"/>
          <w:color w:val="333333"/>
          <w:sz w:val="24"/>
          <w:szCs w:val="24"/>
        </w:rPr>
        <w:br/>
      </w:r>
      <w:r w:rsidRPr="00117139">
        <w:rPr>
          <w:rFonts w:ascii="Times New Roman" w:hAnsi="Times New Roman" w:cs="Times New Roman"/>
          <w:b/>
          <w:color w:val="333333"/>
          <w:sz w:val="24"/>
          <w:szCs w:val="24"/>
          <w:shd w:val="clear" w:color="auto" w:fill="FFFFFF"/>
        </w:rPr>
        <w:t>La casa de Bernarda Alba</w:t>
      </w:r>
      <w:r w:rsidR="00E97F9F">
        <w:rPr>
          <w:rFonts w:ascii="Times New Roman" w:hAnsi="Times New Roman" w:cs="Times New Roman"/>
          <w:color w:val="333333"/>
          <w:sz w:val="24"/>
          <w:szCs w:val="24"/>
          <w:shd w:val="clear" w:color="auto" w:fill="FFFFFF"/>
        </w:rPr>
        <w:t xml:space="preserve"> / Federico García Lorca</w:t>
      </w:r>
      <w:r w:rsidRPr="00117139">
        <w:rPr>
          <w:rFonts w:ascii="Times New Roman" w:hAnsi="Times New Roman" w:cs="Times New Roman"/>
          <w:color w:val="333333"/>
          <w:sz w:val="24"/>
          <w:szCs w:val="24"/>
          <w:shd w:val="clear" w:color="auto" w:fill="FFFFFF"/>
        </w:rPr>
        <w:t xml:space="preserve">; edición de Allen </w:t>
      </w:r>
      <w:proofErr w:type="spellStart"/>
      <w:r w:rsidRPr="00117139">
        <w:rPr>
          <w:rFonts w:ascii="Times New Roman" w:hAnsi="Times New Roman" w:cs="Times New Roman"/>
          <w:color w:val="333333"/>
          <w:sz w:val="24"/>
          <w:szCs w:val="24"/>
          <w:shd w:val="clear" w:color="auto" w:fill="FFFFFF"/>
        </w:rPr>
        <w:t>Jose</w:t>
      </w:r>
      <w:r w:rsidR="00E97F9F">
        <w:rPr>
          <w:rFonts w:ascii="Times New Roman" w:hAnsi="Times New Roman" w:cs="Times New Roman"/>
          <w:color w:val="333333"/>
          <w:sz w:val="24"/>
          <w:szCs w:val="24"/>
          <w:shd w:val="clear" w:color="auto" w:fill="FFFFFF"/>
        </w:rPr>
        <w:t>phs</w:t>
      </w:r>
      <w:proofErr w:type="spellEnd"/>
      <w:r w:rsidR="00E97F9F">
        <w:rPr>
          <w:rFonts w:ascii="Times New Roman" w:hAnsi="Times New Roman" w:cs="Times New Roman"/>
          <w:color w:val="333333"/>
          <w:sz w:val="24"/>
          <w:szCs w:val="24"/>
          <w:shd w:val="clear" w:color="auto" w:fill="FFFFFF"/>
        </w:rPr>
        <w:t xml:space="preserve"> y Juan Caballero. -- Madrid</w:t>
      </w:r>
      <w:r w:rsidRPr="00117139">
        <w:rPr>
          <w:rFonts w:ascii="Times New Roman" w:hAnsi="Times New Roman" w:cs="Times New Roman"/>
          <w:color w:val="333333"/>
          <w:sz w:val="24"/>
          <w:szCs w:val="24"/>
          <w:shd w:val="clear" w:color="auto" w:fill="FFFFFF"/>
        </w:rPr>
        <w:t>: Cátedra, D.L. 1982.</w:t>
      </w:r>
      <w:r w:rsidRPr="00117139">
        <w:rPr>
          <w:rStyle w:val="apple-converted-space"/>
          <w:rFonts w:ascii="Times New Roman" w:hAnsi="Times New Roman" w:cs="Times New Roman"/>
          <w:color w:val="333333"/>
          <w:sz w:val="24"/>
          <w:szCs w:val="24"/>
          <w:shd w:val="clear" w:color="auto" w:fill="FFFFFF"/>
        </w:rPr>
        <w:t> </w:t>
      </w:r>
      <w:r w:rsidRPr="00117139">
        <w:rPr>
          <w:rFonts w:ascii="Times New Roman" w:hAnsi="Times New Roman" w:cs="Times New Roman"/>
          <w:color w:val="333333"/>
          <w:sz w:val="24"/>
          <w:szCs w:val="24"/>
        </w:rPr>
        <w:br/>
      </w:r>
      <w:r w:rsidR="00E97F9F">
        <w:rPr>
          <w:rFonts w:ascii="Times New Roman" w:hAnsi="Times New Roman" w:cs="Times New Roman"/>
          <w:color w:val="333333"/>
          <w:sz w:val="24"/>
          <w:szCs w:val="24"/>
          <w:shd w:val="clear" w:color="auto" w:fill="FFFFFF"/>
        </w:rPr>
        <w:t>199 p.</w:t>
      </w:r>
      <w:r w:rsidR="003109C3">
        <w:rPr>
          <w:rFonts w:ascii="Times New Roman" w:hAnsi="Times New Roman" w:cs="Times New Roman"/>
          <w:color w:val="333333"/>
          <w:sz w:val="24"/>
          <w:szCs w:val="24"/>
          <w:shd w:val="clear" w:color="auto" w:fill="FFFFFF"/>
        </w:rPr>
        <w:t>; 18 cm. -- (</w:t>
      </w:r>
      <w:r w:rsidRPr="00117139">
        <w:rPr>
          <w:rFonts w:ascii="Times New Roman" w:hAnsi="Times New Roman" w:cs="Times New Roman"/>
          <w:color w:val="333333"/>
          <w:sz w:val="24"/>
          <w:szCs w:val="24"/>
          <w:shd w:val="clear" w:color="auto" w:fill="FFFFFF"/>
        </w:rPr>
        <w:t xml:space="preserve">Letras </w:t>
      </w:r>
      <w:proofErr w:type="gramStart"/>
      <w:r w:rsidRPr="00117139">
        <w:rPr>
          <w:rFonts w:ascii="Times New Roman" w:hAnsi="Times New Roman" w:cs="Times New Roman"/>
          <w:color w:val="333333"/>
          <w:sz w:val="24"/>
          <w:szCs w:val="24"/>
          <w:shd w:val="clear" w:color="auto" w:fill="FFFFFF"/>
        </w:rPr>
        <w:t>Hispánicas )</w:t>
      </w:r>
      <w:proofErr w:type="gramEnd"/>
      <w:r w:rsidRPr="00117139">
        <w:rPr>
          <w:rStyle w:val="apple-converted-space"/>
          <w:rFonts w:ascii="Times New Roman" w:hAnsi="Times New Roman" w:cs="Times New Roman"/>
          <w:color w:val="333333"/>
          <w:sz w:val="24"/>
          <w:szCs w:val="24"/>
          <w:shd w:val="clear" w:color="auto" w:fill="FFFFFF"/>
        </w:rPr>
        <w:t> </w:t>
      </w:r>
      <w:r w:rsidRPr="00117139">
        <w:rPr>
          <w:rFonts w:ascii="Times New Roman" w:hAnsi="Times New Roman" w:cs="Times New Roman"/>
          <w:color w:val="333333"/>
          <w:sz w:val="24"/>
          <w:szCs w:val="24"/>
        </w:rPr>
        <w:br/>
      </w:r>
      <w:r w:rsidR="00E97F9F">
        <w:rPr>
          <w:rFonts w:ascii="Times New Roman" w:hAnsi="Times New Roman" w:cs="Times New Roman"/>
          <w:color w:val="333333"/>
          <w:sz w:val="24"/>
          <w:szCs w:val="24"/>
          <w:shd w:val="clear" w:color="auto" w:fill="FFFFFF"/>
        </w:rPr>
        <w:t>Í</w:t>
      </w:r>
      <w:r w:rsidRPr="00117139">
        <w:rPr>
          <w:rFonts w:ascii="Times New Roman" w:hAnsi="Times New Roman" w:cs="Times New Roman"/>
          <w:color w:val="333333"/>
          <w:sz w:val="24"/>
          <w:szCs w:val="24"/>
          <w:shd w:val="clear" w:color="auto" w:fill="FFFFFF"/>
        </w:rPr>
        <w:t>ndice.</w:t>
      </w:r>
      <w:r w:rsidRPr="00117139">
        <w:rPr>
          <w:rStyle w:val="apple-converted-space"/>
          <w:rFonts w:ascii="Times New Roman" w:hAnsi="Times New Roman" w:cs="Times New Roman"/>
          <w:color w:val="333333"/>
          <w:sz w:val="24"/>
          <w:szCs w:val="24"/>
          <w:shd w:val="clear" w:color="auto" w:fill="FFFFFF"/>
        </w:rPr>
        <w:t> </w:t>
      </w:r>
      <w:r w:rsidRPr="00117139">
        <w:rPr>
          <w:rFonts w:ascii="Times New Roman" w:hAnsi="Times New Roman" w:cs="Times New Roman"/>
          <w:color w:val="333333"/>
          <w:sz w:val="24"/>
          <w:szCs w:val="24"/>
        </w:rPr>
        <w:br/>
      </w:r>
      <w:r w:rsidRPr="00117139">
        <w:rPr>
          <w:rFonts w:ascii="Times New Roman" w:hAnsi="Times New Roman" w:cs="Times New Roman"/>
          <w:color w:val="333333"/>
          <w:sz w:val="24"/>
          <w:szCs w:val="24"/>
          <w:shd w:val="clear" w:color="auto" w:fill="FFFFFF"/>
        </w:rPr>
        <w:t>Bibliografía.</w:t>
      </w:r>
      <w:r w:rsidRPr="00117139">
        <w:rPr>
          <w:rStyle w:val="apple-converted-space"/>
          <w:rFonts w:ascii="Times New Roman" w:hAnsi="Times New Roman" w:cs="Times New Roman"/>
          <w:color w:val="333333"/>
          <w:sz w:val="24"/>
          <w:szCs w:val="24"/>
          <w:shd w:val="clear" w:color="auto" w:fill="FFFFFF"/>
        </w:rPr>
        <w:t> </w:t>
      </w:r>
      <w:r w:rsidRPr="00117139">
        <w:rPr>
          <w:rFonts w:ascii="Times New Roman" w:hAnsi="Times New Roman" w:cs="Times New Roman"/>
          <w:color w:val="333333"/>
          <w:sz w:val="24"/>
          <w:szCs w:val="24"/>
        </w:rPr>
        <w:br/>
      </w:r>
      <w:r w:rsidRPr="00117139">
        <w:rPr>
          <w:rFonts w:ascii="Times New Roman" w:hAnsi="Times New Roman" w:cs="Times New Roman"/>
          <w:color w:val="333333"/>
          <w:sz w:val="24"/>
          <w:szCs w:val="24"/>
          <w:shd w:val="clear" w:color="auto" w:fill="FFFFFF"/>
        </w:rPr>
        <w:t>ISBN 84-376-0068-5</w:t>
      </w:r>
    </w:p>
    <w:p w:rsidR="005228B3" w:rsidRPr="00117139" w:rsidRDefault="005228B3" w:rsidP="00542E72">
      <w:pPr>
        <w:autoSpaceDE w:val="0"/>
        <w:autoSpaceDN w:val="0"/>
        <w:adjustRightInd w:val="0"/>
        <w:spacing w:after="0" w:line="240" w:lineRule="auto"/>
        <w:rPr>
          <w:rFonts w:ascii="Times New Roman" w:hAnsi="Times New Roman" w:cs="Times New Roman"/>
          <w:color w:val="333333"/>
          <w:sz w:val="24"/>
          <w:szCs w:val="24"/>
          <w:shd w:val="clear" w:color="auto" w:fill="FFFFFF"/>
        </w:rPr>
      </w:pPr>
    </w:p>
    <w:p w:rsidR="005228B3" w:rsidRPr="00117139" w:rsidRDefault="005228B3" w:rsidP="00E97F9F">
      <w:pPr>
        <w:autoSpaceDE w:val="0"/>
        <w:autoSpaceDN w:val="0"/>
        <w:adjustRightInd w:val="0"/>
        <w:spacing w:after="0" w:line="240" w:lineRule="auto"/>
        <w:jc w:val="both"/>
        <w:rPr>
          <w:rFonts w:ascii="Times New Roman" w:hAnsi="Times New Roman" w:cs="Times New Roman"/>
          <w:color w:val="333333"/>
          <w:sz w:val="24"/>
          <w:szCs w:val="24"/>
          <w:shd w:val="clear" w:color="auto" w:fill="FFFFFF"/>
        </w:rPr>
      </w:pPr>
      <w:r w:rsidRPr="00117139">
        <w:rPr>
          <w:rFonts w:ascii="Times New Roman" w:hAnsi="Times New Roman" w:cs="Times New Roman"/>
          <w:color w:val="252525"/>
          <w:sz w:val="24"/>
          <w:szCs w:val="24"/>
          <w:shd w:val="clear" w:color="auto" w:fill="FFFFFF"/>
        </w:rPr>
        <w:t xml:space="preserve">La obra cuenta la historia de Bernarda Alba que tras haber enviudado por segunda vez a los 60 años decide vivir los siguientes ocho años en el más riguroso luto, junto con sus cinco hijas. En la obra destacan rasgos de la 'España profunda' de principios del siglo XX caracterizada por una sociedad tradicional muy violenta en la que el papel que la mujer juega es secundario. Otros rasgos destacados </w:t>
      </w:r>
      <w:r w:rsidR="00E97F9F">
        <w:rPr>
          <w:rFonts w:ascii="Times New Roman" w:hAnsi="Times New Roman" w:cs="Times New Roman"/>
          <w:color w:val="252525"/>
          <w:sz w:val="24"/>
          <w:szCs w:val="24"/>
          <w:shd w:val="clear" w:color="auto" w:fill="FFFFFF"/>
        </w:rPr>
        <w:t xml:space="preserve">son el fanatismo religioso y el </w:t>
      </w:r>
      <w:r w:rsidRPr="00117139">
        <w:rPr>
          <w:rFonts w:ascii="Times New Roman" w:hAnsi="Times New Roman" w:cs="Times New Roman"/>
          <w:color w:val="252525"/>
          <w:sz w:val="24"/>
          <w:szCs w:val="24"/>
          <w:shd w:val="clear" w:color="auto" w:fill="FFFFFF"/>
        </w:rPr>
        <w:t>miedo a descubrir la intimidad</w:t>
      </w:r>
    </w:p>
    <w:p w:rsidR="00155BD1" w:rsidRPr="00117139" w:rsidRDefault="00155BD1" w:rsidP="00542E72">
      <w:pPr>
        <w:autoSpaceDE w:val="0"/>
        <w:autoSpaceDN w:val="0"/>
        <w:adjustRightInd w:val="0"/>
        <w:spacing w:after="0" w:line="240" w:lineRule="auto"/>
        <w:rPr>
          <w:rFonts w:ascii="Times New Roman" w:hAnsi="Times New Roman" w:cs="Times New Roman"/>
          <w:color w:val="333333"/>
          <w:sz w:val="24"/>
          <w:szCs w:val="24"/>
          <w:shd w:val="clear" w:color="auto" w:fill="FFFFFF"/>
        </w:rPr>
      </w:pPr>
    </w:p>
    <w:p w:rsidR="00155BD1" w:rsidRDefault="00155BD1" w:rsidP="00542E72">
      <w:pPr>
        <w:autoSpaceDE w:val="0"/>
        <w:autoSpaceDN w:val="0"/>
        <w:adjustRightInd w:val="0"/>
        <w:spacing w:after="0" w:line="240" w:lineRule="auto"/>
        <w:rPr>
          <w:rFonts w:ascii="Times New Roman" w:hAnsi="Times New Roman" w:cs="Times New Roman"/>
          <w:b/>
          <w:color w:val="333333"/>
          <w:sz w:val="24"/>
          <w:szCs w:val="24"/>
          <w:shd w:val="clear" w:color="auto" w:fill="FFFFFF"/>
        </w:rPr>
      </w:pPr>
      <w:r w:rsidRPr="00E97F9F">
        <w:rPr>
          <w:rFonts w:ascii="Times New Roman" w:hAnsi="Times New Roman" w:cs="Times New Roman"/>
          <w:b/>
          <w:color w:val="333333"/>
          <w:sz w:val="24"/>
          <w:szCs w:val="24"/>
          <w:shd w:val="clear" w:color="auto" w:fill="FFFFFF"/>
        </w:rPr>
        <w:t>T GAR cas</w:t>
      </w:r>
    </w:p>
    <w:p w:rsidR="003109C3" w:rsidRDefault="003109C3" w:rsidP="00542E72">
      <w:pPr>
        <w:autoSpaceDE w:val="0"/>
        <w:autoSpaceDN w:val="0"/>
        <w:adjustRightInd w:val="0"/>
        <w:spacing w:after="0" w:line="240" w:lineRule="auto"/>
        <w:rPr>
          <w:rFonts w:ascii="Times New Roman" w:hAnsi="Times New Roman" w:cs="Times New Roman"/>
          <w:b/>
          <w:color w:val="333333"/>
          <w:sz w:val="24"/>
          <w:szCs w:val="24"/>
          <w:shd w:val="clear" w:color="auto" w:fill="FFFFFF"/>
        </w:rPr>
      </w:pPr>
    </w:p>
    <w:p w:rsidR="003109C3" w:rsidRDefault="003109C3" w:rsidP="00542E72">
      <w:pPr>
        <w:autoSpaceDE w:val="0"/>
        <w:autoSpaceDN w:val="0"/>
        <w:adjustRightInd w:val="0"/>
        <w:spacing w:after="0" w:line="240" w:lineRule="auto"/>
        <w:rPr>
          <w:rFonts w:ascii="Times New Roman" w:hAnsi="Times New Roman" w:cs="Times New Roman"/>
          <w:b/>
          <w:color w:val="333333"/>
          <w:sz w:val="24"/>
          <w:szCs w:val="24"/>
          <w:shd w:val="clear" w:color="auto" w:fill="FFFFFF"/>
        </w:rPr>
      </w:pPr>
    </w:p>
    <w:p w:rsidR="003109C3" w:rsidRDefault="003109C3" w:rsidP="00542E72">
      <w:pPr>
        <w:autoSpaceDE w:val="0"/>
        <w:autoSpaceDN w:val="0"/>
        <w:adjustRightInd w:val="0"/>
        <w:spacing w:after="0" w:line="240" w:lineRule="auto"/>
        <w:rPr>
          <w:rFonts w:ascii="Times New Roman" w:hAnsi="Times New Roman" w:cs="Times New Roman"/>
          <w:b/>
          <w:color w:val="333333"/>
          <w:sz w:val="24"/>
          <w:szCs w:val="24"/>
          <w:shd w:val="clear" w:color="auto" w:fill="FFFFFF"/>
        </w:rPr>
      </w:pPr>
    </w:p>
    <w:p w:rsidR="003109C3" w:rsidRDefault="003109C3" w:rsidP="00542E72">
      <w:pPr>
        <w:autoSpaceDE w:val="0"/>
        <w:autoSpaceDN w:val="0"/>
        <w:adjustRightInd w:val="0"/>
        <w:spacing w:after="0" w:line="240" w:lineRule="auto"/>
        <w:rPr>
          <w:rFonts w:ascii="Times New Roman" w:hAnsi="Times New Roman" w:cs="Times New Roman"/>
          <w:b/>
          <w:color w:val="333333"/>
          <w:sz w:val="24"/>
          <w:szCs w:val="24"/>
          <w:shd w:val="clear" w:color="auto" w:fill="FFFFFF"/>
        </w:rPr>
      </w:pPr>
    </w:p>
    <w:p w:rsidR="003109C3" w:rsidRPr="00E97F9F" w:rsidRDefault="003109C3" w:rsidP="00542E72">
      <w:pPr>
        <w:autoSpaceDE w:val="0"/>
        <w:autoSpaceDN w:val="0"/>
        <w:adjustRightInd w:val="0"/>
        <w:spacing w:after="0" w:line="240" w:lineRule="auto"/>
        <w:rPr>
          <w:rFonts w:ascii="Times New Roman" w:hAnsi="Times New Roman" w:cs="Times New Roman"/>
          <w:b/>
          <w:bCs/>
          <w:color w:val="000000"/>
          <w:sz w:val="24"/>
          <w:szCs w:val="24"/>
        </w:rPr>
      </w:pPr>
    </w:p>
    <w:p w:rsidR="00155BD1" w:rsidRPr="00117139" w:rsidRDefault="00155BD1" w:rsidP="00542E72">
      <w:pPr>
        <w:autoSpaceDE w:val="0"/>
        <w:autoSpaceDN w:val="0"/>
        <w:adjustRightInd w:val="0"/>
        <w:spacing w:after="0" w:line="240" w:lineRule="auto"/>
        <w:rPr>
          <w:rFonts w:ascii="Times New Roman" w:hAnsi="Times New Roman" w:cs="Times New Roman"/>
          <w:b/>
          <w:bCs/>
          <w:color w:val="000000"/>
          <w:sz w:val="24"/>
          <w:szCs w:val="24"/>
        </w:rPr>
      </w:pPr>
    </w:p>
    <w:p w:rsidR="00155BD1" w:rsidRPr="00117139" w:rsidRDefault="00155BD1" w:rsidP="00542E72">
      <w:pPr>
        <w:autoSpaceDE w:val="0"/>
        <w:autoSpaceDN w:val="0"/>
        <w:adjustRightInd w:val="0"/>
        <w:spacing w:after="0" w:line="240" w:lineRule="auto"/>
        <w:rPr>
          <w:rFonts w:ascii="Times New Roman" w:hAnsi="Times New Roman" w:cs="Times New Roman"/>
          <w:b/>
          <w:bCs/>
          <w:color w:val="000000"/>
          <w:sz w:val="24"/>
          <w:szCs w:val="24"/>
        </w:rPr>
      </w:pPr>
      <w:r w:rsidRPr="00117139">
        <w:rPr>
          <w:rFonts w:ascii="Times New Roman" w:hAnsi="Times New Roman" w:cs="Times New Roman"/>
          <w:b/>
          <w:bCs/>
          <w:noProof/>
          <w:color w:val="000000"/>
          <w:sz w:val="24"/>
          <w:szCs w:val="24"/>
          <w:lang w:eastAsia="es-ES"/>
        </w:rPr>
        <w:drawing>
          <wp:inline distT="0" distB="0" distL="0" distR="0">
            <wp:extent cx="742950" cy="1257300"/>
            <wp:effectExtent l="19050" t="0" r="0" b="0"/>
            <wp:docPr id="6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742950" cy="1257300"/>
                    </a:xfrm>
                    <a:prstGeom prst="rect">
                      <a:avLst/>
                    </a:prstGeom>
                    <a:noFill/>
                    <a:ln w="9525">
                      <a:noFill/>
                      <a:miter lim="800000"/>
                      <a:headEnd/>
                      <a:tailEnd/>
                    </a:ln>
                  </pic:spPr>
                </pic:pic>
              </a:graphicData>
            </a:graphic>
          </wp:inline>
        </w:drawing>
      </w:r>
    </w:p>
    <w:p w:rsidR="00155BD1" w:rsidRPr="00117139" w:rsidRDefault="00155BD1" w:rsidP="00542E72">
      <w:pPr>
        <w:autoSpaceDE w:val="0"/>
        <w:autoSpaceDN w:val="0"/>
        <w:adjustRightInd w:val="0"/>
        <w:spacing w:after="0" w:line="240" w:lineRule="auto"/>
        <w:rPr>
          <w:rFonts w:ascii="Times New Roman" w:hAnsi="Times New Roman" w:cs="Times New Roman"/>
          <w:b/>
          <w:bCs/>
          <w:color w:val="000000"/>
          <w:sz w:val="24"/>
          <w:szCs w:val="24"/>
        </w:rPr>
      </w:pPr>
    </w:p>
    <w:p w:rsidR="00155BD1" w:rsidRPr="00117139" w:rsidRDefault="00155BD1" w:rsidP="00542E72">
      <w:pPr>
        <w:autoSpaceDE w:val="0"/>
        <w:autoSpaceDN w:val="0"/>
        <w:adjustRightInd w:val="0"/>
        <w:spacing w:after="0" w:line="240" w:lineRule="auto"/>
        <w:rPr>
          <w:rFonts w:ascii="Times New Roman" w:hAnsi="Times New Roman" w:cs="Times New Roman"/>
          <w:b/>
          <w:bCs/>
          <w:color w:val="000000"/>
          <w:sz w:val="24"/>
          <w:szCs w:val="24"/>
        </w:rPr>
      </w:pPr>
      <w:r w:rsidRPr="00117139">
        <w:rPr>
          <w:rFonts w:ascii="Times New Roman" w:hAnsi="Times New Roman" w:cs="Times New Roman"/>
          <w:color w:val="333333"/>
          <w:sz w:val="24"/>
          <w:szCs w:val="24"/>
          <w:shd w:val="clear" w:color="auto" w:fill="FFFFFF"/>
        </w:rPr>
        <w:t>García Lorca, Federico (1898-1936).</w:t>
      </w:r>
      <w:r w:rsidRPr="00117139">
        <w:rPr>
          <w:rStyle w:val="apple-converted-space"/>
          <w:rFonts w:ascii="Times New Roman" w:hAnsi="Times New Roman" w:cs="Times New Roman"/>
          <w:color w:val="333333"/>
          <w:sz w:val="24"/>
          <w:szCs w:val="24"/>
          <w:shd w:val="clear" w:color="auto" w:fill="FFFFFF"/>
        </w:rPr>
        <w:t> </w:t>
      </w:r>
      <w:r w:rsidRPr="00117139">
        <w:rPr>
          <w:rFonts w:ascii="Times New Roman" w:hAnsi="Times New Roman" w:cs="Times New Roman"/>
          <w:color w:val="333333"/>
          <w:sz w:val="24"/>
          <w:szCs w:val="24"/>
        </w:rPr>
        <w:br/>
      </w:r>
      <w:r w:rsidRPr="00117139">
        <w:rPr>
          <w:rFonts w:ascii="Times New Roman" w:hAnsi="Times New Roman" w:cs="Times New Roman"/>
          <w:b/>
          <w:color w:val="333333"/>
          <w:sz w:val="24"/>
          <w:szCs w:val="24"/>
          <w:shd w:val="clear" w:color="auto" w:fill="FFFFFF"/>
        </w:rPr>
        <w:t>La casa de Bernarda Alba</w:t>
      </w:r>
      <w:r w:rsidRPr="00117139">
        <w:rPr>
          <w:rFonts w:ascii="Times New Roman" w:hAnsi="Times New Roman" w:cs="Times New Roman"/>
          <w:color w:val="333333"/>
          <w:sz w:val="24"/>
          <w:szCs w:val="24"/>
          <w:shd w:val="clear" w:color="auto" w:fill="FFFFFF"/>
        </w:rPr>
        <w:t xml:space="preserve"> / F</w:t>
      </w:r>
      <w:r w:rsidR="00E97F9F">
        <w:rPr>
          <w:rFonts w:ascii="Times New Roman" w:hAnsi="Times New Roman" w:cs="Times New Roman"/>
          <w:color w:val="333333"/>
          <w:sz w:val="24"/>
          <w:szCs w:val="24"/>
          <w:shd w:val="clear" w:color="auto" w:fill="FFFFFF"/>
        </w:rPr>
        <w:t>ederico García Lorca. -- Madrid</w:t>
      </w:r>
      <w:r w:rsidRPr="00117139">
        <w:rPr>
          <w:rFonts w:ascii="Times New Roman" w:hAnsi="Times New Roman" w:cs="Times New Roman"/>
          <w:color w:val="333333"/>
          <w:sz w:val="24"/>
          <w:szCs w:val="24"/>
          <w:shd w:val="clear" w:color="auto" w:fill="FFFFFF"/>
        </w:rPr>
        <w:t>: El País, 2005.</w:t>
      </w:r>
      <w:r w:rsidRPr="00117139">
        <w:rPr>
          <w:rStyle w:val="apple-converted-space"/>
          <w:rFonts w:ascii="Times New Roman" w:hAnsi="Times New Roman" w:cs="Times New Roman"/>
          <w:color w:val="333333"/>
          <w:sz w:val="24"/>
          <w:szCs w:val="24"/>
          <w:shd w:val="clear" w:color="auto" w:fill="FFFFFF"/>
        </w:rPr>
        <w:t> </w:t>
      </w:r>
      <w:r w:rsidRPr="00117139">
        <w:rPr>
          <w:rFonts w:ascii="Times New Roman" w:hAnsi="Times New Roman" w:cs="Times New Roman"/>
          <w:color w:val="333333"/>
          <w:sz w:val="24"/>
          <w:szCs w:val="24"/>
        </w:rPr>
        <w:br/>
      </w:r>
      <w:r w:rsidR="00E97F9F">
        <w:rPr>
          <w:rFonts w:ascii="Times New Roman" w:hAnsi="Times New Roman" w:cs="Times New Roman"/>
          <w:color w:val="333333"/>
          <w:sz w:val="24"/>
          <w:szCs w:val="24"/>
          <w:shd w:val="clear" w:color="auto" w:fill="FFFFFF"/>
        </w:rPr>
        <w:t>126 p.</w:t>
      </w:r>
      <w:r w:rsidRPr="00117139">
        <w:rPr>
          <w:rFonts w:ascii="Times New Roman" w:hAnsi="Times New Roman" w:cs="Times New Roman"/>
          <w:color w:val="333333"/>
          <w:sz w:val="24"/>
          <w:szCs w:val="24"/>
          <w:shd w:val="clear" w:color="auto" w:fill="FFFFFF"/>
        </w:rPr>
        <w:t>;</w:t>
      </w:r>
      <w:r w:rsidR="00E97F9F">
        <w:rPr>
          <w:rFonts w:ascii="Times New Roman" w:hAnsi="Times New Roman" w:cs="Times New Roman"/>
          <w:color w:val="333333"/>
          <w:sz w:val="24"/>
          <w:szCs w:val="24"/>
          <w:shd w:val="clear" w:color="auto" w:fill="FFFFFF"/>
        </w:rPr>
        <w:t xml:space="preserve"> 20 cm. -- (</w:t>
      </w:r>
      <w:r w:rsidR="003109C3">
        <w:rPr>
          <w:rFonts w:ascii="Times New Roman" w:hAnsi="Times New Roman" w:cs="Times New Roman"/>
          <w:color w:val="333333"/>
          <w:sz w:val="24"/>
          <w:szCs w:val="24"/>
          <w:shd w:val="clear" w:color="auto" w:fill="FFFFFF"/>
        </w:rPr>
        <w:t>Clásicos españoles</w:t>
      </w:r>
      <w:r w:rsidRPr="00117139">
        <w:rPr>
          <w:rFonts w:ascii="Times New Roman" w:hAnsi="Times New Roman" w:cs="Times New Roman"/>
          <w:color w:val="333333"/>
          <w:sz w:val="24"/>
          <w:szCs w:val="24"/>
          <w:shd w:val="clear" w:color="auto" w:fill="FFFFFF"/>
        </w:rPr>
        <w:t xml:space="preserve">; </w:t>
      </w:r>
      <w:proofErr w:type="gramStart"/>
      <w:r w:rsidRPr="00117139">
        <w:rPr>
          <w:rFonts w:ascii="Times New Roman" w:hAnsi="Times New Roman" w:cs="Times New Roman"/>
          <w:color w:val="333333"/>
          <w:sz w:val="24"/>
          <w:szCs w:val="24"/>
          <w:shd w:val="clear" w:color="auto" w:fill="FFFFFF"/>
        </w:rPr>
        <w:t>40 )</w:t>
      </w:r>
      <w:proofErr w:type="gramEnd"/>
      <w:r w:rsidRPr="00117139">
        <w:rPr>
          <w:rStyle w:val="apple-converted-space"/>
          <w:rFonts w:ascii="Times New Roman" w:hAnsi="Times New Roman" w:cs="Times New Roman"/>
          <w:color w:val="333333"/>
          <w:sz w:val="24"/>
          <w:szCs w:val="24"/>
          <w:shd w:val="clear" w:color="auto" w:fill="FFFFFF"/>
        </w:rPr>
        <w:t> </w:t>
      </w:r>
      <w:r w:rsidRPr="00117139">
        <w:rPr>
          <w:rFonts w:ascii="Times New Roman" w:hAnsi="Times New Roman" w:cs="Times New Roman"/>
          <w:color w:val="333333"/>
          <w:sz w:val="24"/>
          <w:szCs w:val="24"/>
        </w:rPr>
        <w:br/>
      </w:r>
      <w:r w:rsidRPr="00117139">
        <w:rPr>
          <w:rFonts w:ascii="Times New Roman" w:hAnsi="Times New Roman" w:cs="Times New Roman"/>
          <w:color w:val="333333"/>
          <w:sz w:val="24"/>
          <w:szCs w:val="24"/>
          <w:shd w:val="clear" w:color="auto" w:fill="FFFFFF"/>
        </w:rPr>
        <w:t>ISBN 84-9815-014-0</w:t>
      </w:r>
    </w:p>
    <w:p w:rsidR="00155BD1" w:rsidRPr="00117139" w:rsidRDefault="00155BD1" w:rsidP="00542E72">
      <w:pPr>
        <w:autoSpaceDE w:val="0"/>
        <w:autoSpaceDN w:val="0"/>
        <w:adjustRightInd w:val="0"/>
        <w:spacing w:after="0" w:line="240" w:lineRule="auto"/>
        <w:rPr>
          <w:rFonts w:ascii="Times New Roman" w:hAnsi="Times New Roman" w:cs="Times New Roman"/>
          <w:b/>
          <w:bCs/>
          <w:color w:val="000000"/>
          <w:sz w:val="24"/>
          <w:szCs w:val="24"/>
        </w:rPr>
      </w:pPr>
    </w:p>
    <w:p w:rsidR="00155BD1" w:rsidRPr="00117139" w:rsidRDefault="00155BD1" w:rsidP="00542E72">
      <w:pPr>
        <w:autoSpaceDE w:val="0"/>
        <w:autoSpaceDN w:val="0"/>
        <w:adjustRightInd w:val="0"/>
        <w:spacing w:after="0" w:line="240" w:lineRule="auto"/>
        <w:rPr>
          <w:rFonts w:ascii="Times New Roman" w:hAnsi="Times New Roman" w:cs="Times New Roman"/>
          <w:b/>
          <w:bCs/>
          <w:color w:val="000000"/>
          <w:sz w:val="24"/>
          <w:szCs w:val="24"/>
        </w:rPr>
      </w:pPr>
      <w:r w:rsidRPr="00117139">
        <w:rPr>
          <w:rFonts w:ascii="Times New Roman" w:hAnsi="Times New Roman" w:cs="Times New Roman"/>
          <w:b/>
          <w:bCs/>
          <w:color w:val="000000"/>
          <w:sz w:val="24"/>
          <w:szCs w:val="24"/>
        </w:rPr>
        <w:t>T GAR cas</w:t>
      </w:r>
    </w:p>
    <w:p w:rsidR="00155BD1" w:rsidRPr="00117139" w:rsidRDefault="00155BD1" w:rsidP="00542E72">
      <w:pPr>
        <w:autoSpaceDE w:val="0"/>
        <w:autoSpaceDN w:val="0"/>
        <w:adjustRightInd w:val="0"/>
        <w:spacing w:after="0" w:line="240" w:lineRule="auto"/>
        <w:rPr>
          <w:rFonts w:ascii="Times New Roman" w:hAnsi="Times New Roman" w:cs="Times New Roman"/>
          <w:b/>
          <w:bCs/>
          <w:color w:val="000000"/>
          <w:sz w:val="24"/>
          <w:szCs w:val="24"/>
        </w:rPr>
      </w:pPr>
    </w:p>
    <w:p w:rsidR="00155BD1" w:rsidRPr="00117139" w:rsidRDefault="00155BD1" w:rsidP="00542E72">
      <w:pPr>
        <w:autoSpaceDE w:val="0"/>
        <w:autoSpaceDN w:val="0"/>
        <w:adjustRightInd w:val="0"/>
        <w:spacing w:after="0" w:line="240" w:lineRule="auto"/>
        <w:rPr>
          <w:rFonts w:ascii="Times New Roman" w:hAnsi="Times New Roman" w:cs="Times New Roman"/>
          <w:b/>
          <w:bCs/>
          <w:color w:val="000000"/>
          <w:sz w:val="24"/>
          <w:szCs w:val="24"/>
        </w:rPr>
      </w:pPr>
      <w:r w:rsidRPr="00117139">
        <w:rPr>
          <w:rFonts w:ascii="Times New Roman" w:hAnsi="Times New Roman" w:cs="Times New Roman"/>
          <w:b/>
          <w:bCs/>
          <w:noProof/>
          <w:color w:val="000000"/>
          <w:sz w:val="24"/>
          <w:szCs w:val="24"/>
          <w:lang w:eastAsia="es-ES"/>
        </w:rPr>
        <w:lastRenderedPageBreak/>
        <w:drawing>
          <wp:inline distT="0" distB="0" distL="0" distR="0">
            <wp:extent cx="704850" cy="1181100"/>
            <wp:effectExtent l="19050" t="0" r="0" b="0"/>
            <wp:docPr id="6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704850" cy="1181100"/>
                    </a:xfrm>
                    <a:prstGeom prst="rect">
                      <a:avLst/>
                    </a:prstGeom>
                    <a:noFill/>
                    <a:ln w="9525">
                      <a:noFill/>
                      <a:miter lim="800000"/>
                      <a:headEnd/>
                      <a:tailEnd/>
                    </a:ln>
                  </pic:spPr>
                </pic:pic>
              </a:graphicData>
            </a:graphic>
          </wp:inline>
        </w:drawing>
      </w:r>
    </w:p>
    <w:p w:rsidR="00155BD1" w:rsidRPr="00117139" w:rsidRDefault="00155BD1" w:rsidP="00542E72">
      <w:pPr>
        <w:autoSpaceDE w:val="0"/>
        <w:autoSpaceDN w:val="0"/>
        <w:adjustRightInd w:val="0"/>
        <w:spacing w:after="0" w:line="240" w:lineRule="auto"/>
        <w:rPr>
          <w:rFonts w:ascii="Times New Roman" w:hAnsi="Times New Roman" w:cs="Times New Roman"/>
          <w:b/>
          <w:bCs/>
          <w:color w:val="000000"/>
          <w:sz w:val="24"/>
          <w:szCs w:val="24"/>
        </w:rPr>
      </w:pPr>
    </w:p>
    <w:p w:rsidR="00155BD1" w:rsidRPr="00E97F9F" w:rsidRDefault="0023725C" w:rsidP="00542E72">
      <w:pPr>
        <w:autoSpaceDE w:val="0"/>
        <w:autoSpaceDN w:val="0"/>
        <w:adjustRightInd w:val="0"/>
        <w:spacing w:after="0" w:line="240" w:lineRule="auto"/>
        <w:rPr>
          <w:rFonts w:ascii="Times New Roman" w:hAnsi="Times New Roman" w:cs="Times New Roman"/>
          <w:sz w:val="24"/>
          <w:szCs w:val="24"/>
          <w:shd w:val="clear" w:color="auto" w:fill="FFFFFF"/>
        </w:rPr>
      </w:pPr>
      <w:r w:rsidRPr="00E97F9F">
        <w:rPr>
          <w:rFonts w:ascii="Times New Roman" w:hAnsi="Times New Roman" w:cs="Times New Roman"/>
          <w:sz w:val="24"/>
          <w:szCs w:val="24"/>
          <w:shd w:val="clear" w:color="auto" w:fill="FFFFFF"/>
        </w:rPr>
        <w:t>García Lorca, Federico (1898-1936)</w:t>
      </w:r>
      <w:r w:rsidRPr="00E97F9F">
        <w:rPr>
          <w:rStyle w:val="apple-converted-space"/>
          <w:rFonts w:ascii="Times New Roman" w:hAnsi="Times New Roman" w:cs="Times New Roman"/>
          <w:sz w:val="24"/>
          <w:szCs w:val="24"/>
          <w:shd w:val="clear" w:color="auto" w:fill="FFFFFF"/>
        </w:rPr>
        <w:t> </w:t>
      </w:r>
      <w:r w:rsidRPr="00E97F9F">
        <w:rPr>
          <w:rFonts w:ascii="Times New Roman" w:hAnsi="Times New Roman" w:cs="Times New Roman"/>
          <w:sz w:val="24"/>
          <w:szCs w:val="24"/>
        </w:rPr>
        <w:br/>
      </w:r>
      <w:r w:rsidR="00E97F9F">
        <w:rPr>
          <w:rFonts w:ascii="Times New Roman" w:hAnsi="Times New Roman" w:cs="Times New Roman"/>
          <w:b/>
          <w:sz w:val="24"/>
          <w:szCs w:val="24"/>
          <w:shd w:val="clear" w:color="auto" w:fill="FFFFFF"/>
        </w:rPr>
        <w:t>La casa de Bernarda Alba</w:t>
      </w:r>
      <w:r w:rsidRPr="00E97F9F">
        <w:rPr>
          <w:rFonts w:ascii="Times New Roman" w:hAnsi="Times New Roman" w:cs="Times New Roman"/>
          <w:b/>
          <w:sz w:val="24"/>
          <w:szCs w:val="24"/>
          <w:shd w:val="clear" w:color="auto" w:fill="FFFFFF"/>
        </w:rPr>
        <w:t>; Amor de don</w:t>
      </w:r>
      <w:r w:rsidR="00823817" w:rsidRPr="00E97F9F">
        <w:rPr>
          <w:rFonts w:ascii="Times New Roman" w:hAnsi="Times New Roman" w:cs="Times New Roman"/>
          <w:b/>
          <w:sz w:val="24"/>
          <w:szCs w:val="24"/>
          <w:shd w:val="clear" w:color="auto" w:fill="FFFFFF"/>
        </w:rPr>
        <w:t xml:space="preserve"> </w:t>
      </w:r>
      <w:r w:rsidRPr="00E97F9F">
        <w:rPr>
          <w:rFonts w:ascii="Times New Roman" w:hAnsi="Times New Roman" w:cs="Times New Roman"/>
          <w:b/>
          <w:sz w:val="24"/>
          <w:szCs w:val="24"/>
          <w:shd w:val="clear" w:color="auto" w:fill="FFFFFF"/>
        </w:rPr>
        <w:t xml:space="preserve"> </w:t>
      </w:r>
      <w:proofErr w:type="spellStart"/>
      <w:r w:rsidRPr="00E97F9F">
        <w:rPr>
          <w:rFonts w:ascii="Times New Roman" w:hAnsi="Times New Roman" w:cs="Times New Roman"/>
          <w:b/>
          <w:sz w:val="24"/>
          <w:szCs w:val="24"/>
          <w:shd w:val="clear" w:color="auto" w:fill="FFFFFF"/>
        </w:rPr>
        <w:t>Perlimplín</w:t>
      </w:r>
      <w:proofErr w:type="spellEnd"/>
      <w:r w:rsidRPr="00E97F9F">
        <w:rPr>
          <w:rFonts w:ascii="Times New Roman" w:hAnsi="Times New Roman" w:cs="Times New Roman"/>
          <w:b/>
          <w:sz w:val="24"/>
          <w:szCs w:val="24"/>
          <w:shd w:val="clear" w:color="auto" w:fill="FFFFFF"/>
        </w:rPr>
        <w:t xml:space="preserve"> con </w:t>
      </w:r>
      <w:proofErr w:type="spellStart"/>
      <w:r w:rsidRPr="00E97F9F">
        <w:rPr>
          <w:rFonts w:ascii="Times New Roman" w:hAnsi="Times New Roman" w:cs="Times New Roman"/>
          <w:b/>
          <w:sz w:val="24"/>
          <w:szCs w:val="24"/>
          <w:shd w:val="clear" w:color="auto" w:fill="FFFFFF"/>
        </w:rPr>
        <w:t>Belisa</w:t>
      </w:r>
      <w:proofErr w:type="spellEnd"/>
      <w:r w:rsidRPr="00E97F9F">
        <w:rPr>
          <w:rFonts w:ascii="Times New Roman" w:hAnsi="Times New Roman" w:cs="Times New Roman"/>
          <w:b/>
          <w:sz w:val="24"/>
          <w:szCs w:val="24"/>
          <w:shd w:val="clear" w:color="auto" w:fill="FFFFFF"/>
        </w:rPr>
        <w:t xml:space="preserve"> en su jardín</w:t>
      </w:r>
      <w:r w:rsidRPr="00E97F9F">
        <w:rPr>
          <w:rFonts w:ascii="Times New Roman" w:hAnsi="Times New Roman" w:cs="Times New Roman"/>
          <w:sz w:val="24"/>
          <w:szCs w:val="24"/>
          <w:shd w:val="clear" w:color="auto" w:fill="FFFFFF"/>
        </w:rPr>
        <w:t xml:space="preserve"> / F</w:t>
      </w:r>
      <w:r w:rsidR="00E97F9F">
        <w:rPr>
          <w:rFonts w:ascii="Times New Roman" w:hAnsi="Times New Roman" w:cs="Times New Roman"/>
          <w:sz w:val="24"/>
          <w:szCs w:val="24"/>
          <w:shd w:val="clear" w:color="auto" w:fill="FFFFFF"/>
        </w:rPr>
        <w:t>ederico García Lorca. -- Madrid</w:t>
      </w:r>
      <w:r w:rsidRPr="00E97F9F">
        <w:rPr>
          <w:rFonts w:ascii="Times New Roman" w:hAnsi="Times New Roman" w:cs="Times New Roman"/>
          <w:sz w:val="24"/>
          <w:szCs w:val="24"/>
          <w:shd w:val="clear" w:color="auto" w:fill="FFFFFF"/>
        </w:rPr>
        <w:t xml:space="preserve">: </w:t>
      </w:r>
      <w:proofErr w:type="spellStart"/>
      <w:r w:rsidRPr="00E97F9F">
        <w:rPr>
          <w:rFonts w:ascii="Times New Roman" w:hAnsi="Times New Roman" w:cs="Times New Roman"/>
          <w:sz w:val="24"/>
          <w:szCs w:val="24"/>
          <w:shd w:val="clear" w:color="auto" w:fill="FFFFFF"/>
        </w:rPr>
        <w:t>Busma</w:t>
      </w:r>
      <w:proofErr w:type="spellEnd"/>
      <w:r w:rsidRPr="00E97F9F">
        <w:rPr>
          <w:rFonts w:ascii="Times New Roman" w:hAnsi="Times New Roman" w:cs="Times New Roman"/>
          <w:sz w:val="24"/>
          <w:szCs w:val="24"/>
          <w:shd w:val="clear" w:color="auto" w:fill="FFFFFF"/>
        </w:rPr>
        <w:t>, [1983]</w:t>
      </w:r>
      <w:r w:rsidRPr="00E97F9F">
        <w:rPr>
          <w:rStyle w:val="apple-converted-space"/>
          <w:rFonts w:ascii="Times New Roman" w:hAnsi="Times New Roman" w:cs="Times New Roman"/>
          <w:sz w:val="24"/>
          <w:szCs w:val="24"/>
          <w:shd w:val="clear" w:color="auto" w:fill="FFFFFF"/>
        </w:rPr>
        <w:t> </w:t>
      </w:r>
      <w:r w:rsidRPr="00E97F9F">
        <w:rPr>
          <w:rFonts w:ascii="Times New Roman" w:hAnsi="Times New Roman" w:cs="Times New Roman"/>
          <w:sz w:val="24"/>
          <w:szCs w:val="24"/>
        </w:rPr>
        <w:br/>
      </w:r>
      <w:r w:rsidR="00E97F9F">
        <w:rPr>
          <w:rFonts w:ascii="Times New Roman" w:hAnsi="Times New Roman" w:cs="Times New Roman"/>
          <w:sz w:val="24"/>
          <w:szCs w:val="24"/>
          <w:shd w:val="clear" w:color="auto" w:fill="FFFFFF"/>
        </w:rPr>
        <w:t>127 p.</w:t>
      </w:r>
      <w:r w:rsidRPr="00E97F9F">
        <w:rPr>
          <w:rFonts w:ascii="Times New Roman" w:hAnsi="Times New Roman" w:cs="Times New Roman"/>
          <w:sz w:val="24"/>
          <w:szCs w:val="24"/>
          <w:shd w:val="clear" w:color="auto" w:fill="FFFFFF"/>
        </w:rPr>
        <w:t xml:space="preserve">; 18 cm. -- </w:t>
      </w:r>
      <w:r w:rsidR="00E97F9F">
        <w:rPr>
          <w:rFonts w:ascii="Times New Roman" w:hAnsi="Times New Roman" w:cs="Times New Roman"/>
          <w:sz w:val="24"/>
          <w:szCs w:val="24"/>
          <w:shd w:val="clear" w:color="auto" w:fill="FFFFFF"/>
        </w:rPr>
        <w:t>(Poesía y prosa popular</w:t>
      </w:r>
      <w:r w:rsidR="003109C3">
        <w:rPr>
          <w:rFonts w:ascii="Times New Roman" w:hAnsi="Times New Roman" w:cs="Times New Roman"/>
          <w:sz w:val="24"/>
          <w:szCs w:val="24"/>
          <w:shd w:val="clear" w:color="auto" w:fill="FFFFFF"/>
        </w:rPr>
        <w:t>; 56</w:t>
      </w:r>
      <w:r w:rsidRPr="00E97F9F">
        <w:rPr>
          <w:rFonts w:ascii="Times New Roman" w:hAnsi="Times New Roman" w:cs="Times New Roman"/>
          <w:sz w:val="24"/>
          <w:szCs w:val="24"/>
          <w:shd w:val="clear" w:color="auto" w:fill="FFFFFF"/>
        </w:rPr>
        <w:t>)</w:t>
      </w:r>
      <w:r w:rsidRPr="00E97F9F">
        <w:rPr>
          <w:rStyle w:val="apple-converted-space"/>
          <w:rFonts w:ascii="Times New Roman" w:hAnsi="Times New Roman" w:cs="Times New Roman"/>
          <w:sz w:val="24"/>
          <w:szCs w:val="24"/>
          <w:shd w:val="clear" w:color="auto" w:fill="FFFFFF"/>
        </w:rPr>
        <w:t> </w:t>
      </w:r>
      <w:r w:rsidRPr="00E97F9F">
        <w:rPr>
          <w:rFonts w:ascii="Times New Roman" w:hAnsi="Times New Roman" w:cs="Times New Roman"/>
          <w:sz w:val="24"/>
          <w:szCs w:val="24"/>
        </w:rPr>
        <w:br/>
      </w:r>
      <w:r w:rsidRPr="00E97F9F">
        <w:rPr>
          <w:rFonts w:ascii="Times New Roman" w:hAnsi="Times New Roman" w:cs="Times New Roman"/>
          <w:sz w:val="24"/>
          <w:szCs w:val="24"/>
          <w:shd w:val="clear" w:color="auto" w:fill="FFFFFF"/>
        </w:rPr>
        <w:t>ISBN 84-7520-090-7</w:t>
      </w:r>
    </w:p>
    <w:p w:rsidR="005228B3" w:rsidRPr="00E97F9F" w:rsidRDefault="005228B3" w:rsidP="00542E72">
      <w:pPr>
        <w:autoSpaceDE w:val="0"/>
        <w:autoSpaceDN w:val="0"/>
        <w:adjustRightInd w:val="0"/>
        <w:spacing w:after="0" w:line="240" w:lineRule="auto"/>
        <w:rPr>
          <w:rFonts w:ascii="Times New Roman" w:hAnsi="Times New Roman" w:cs="Times New Roman"/>
          <w:sz w:val="24"/>
          <w:szCs w:val="24"/>
          <w:shd w:val="clear" w:color="auto" w:fill="FFFFFF"/>
        </w:rPr>
      </w:pPr>
    </w:p>
    <w:p w:rsidR="005228B3" w:rsidRPr="00E97F9F" w:rsidRDefault="005228B3" w:rsidP="00E97F9F">
      <w:pPr>
        <w:autoSpaceDE w:val="0"/>
        <w:autoSpaceDN w:val="0"/>
        <w:adjustRightInd w:val="0"/>
        <w:spacing w:after="0" w:line="240" w:lineRule="auto"/>
        <w:jc w:val="both"/>
        <w:rPr>
          <w:rFonts w:ascii="Times New Roman" w:hAnsi="Times New Roman" w:cs="Times New Roman"/>
          <w:b/>
          <w:bCs/>
          <w:sz w:val="24"/>
          <w:szCs w:val="24"/>
        </w:rPr>
      </w:pPr>
      <w:r w:rsidRPr="00E97F9F">
        <w:rPr>
          <w:rFonts w:ascii="Times New Roman" w:hAnsi="Times New Roman" w:cs="Times New Roman"/>
          <w:sz w:val="24"/>
          <w:szCs w:val="24"/>
          <w:shd w:val="clear" w:color="auto" w:fill="FFFFFF"/>
        </w:rPr>
        <w:t xml:space="preserve">Amor de don </w:t>
      </w:r>
      <w:proofErr w:type="spellStart"/>
      <w:r w:rsidRPr="00E97F9F">
        <w:rPr>
          <w:rFonts w:ascii="Times New Roman" w:hAnsi="Times New Roman" w:cs="Times New Roman"/>
          <w:sz w:val="24"/>
          <w:szCs w:val="24"/>
          <w:shd w:val="clear" w:color="auto" w:fill="FFFFFF"/>
        </w:rPr>
        <w:t>Perimplín</w:t>
      </w:r>
      <w:proofErr w:type="spellEnd"/>
      <w:r w:rsidRPr="00E97F9F">
        <w:rPr>
          <w:rFonts w:ascii="Times New Roman" w:hAnsi="Times New Roman" w:cs="Times New Roman"/>
          <w:sz w:val="24"/>
          <w:szCs w:val="24"/>
          <w:shd w:val="clear" w:color="auto" w:fill="FFFFFF"/>
        </w:rPr>
        <w:t xml:space="preserve"> y </w:t>
      </w:r>
      <w:proofErr w:type="spellStart"/>
      <w:r w:rsidRPr="00E97F9F">
        <w:rPr>
          <w:rFonts w:ascii="Times New Roman" w:hAnsi="Times New Roman" w:cs="Times New Roman"/>
          <w:sz w:val="24"/>
          <w:szCs w:val="24"/>
          <w:shd w:val="clear" w:color="auto" w:fill="FFFFFF"/>
        </w:rPr>
        <w:t>Belisa</w:t>
      </w:r>
      <w:proofErr w:type="spellEnd"/>
      <w:r w:rsidRPr="00E97F9F">
        <w:rPr>
          <w:rFonts w:ascii="Times New Roman" w:hAnsi="Times New Roman" w:cs="Times New Roman"/>
          <w:sz w:val="24"/>
          <w:szCs w:val="24"/>
          <w:shd w:val="clear" w:color="auto" w:fill="FFFFFF"/>
        </w:rPr>
        <w:t xml:space="preserve"> en su jardín, es una obra dramática breve escrita por Federico García Lorca en 1933. En ella el protagonista, un hombre anciano que no conocía el amor, se enamora de la joven con la que se casó por fuerza.</w:t>
      </w:r>
      <w:r w:rsidRPr="00E97F9F">
        <w:rPr>
          <w:rStyle w:val="apple-converted-space"/>
          <w:rFonts w:ascii="Times New Roman" w:hAnsi="Times New Roman" w:cs="Times New Roman"/>
          <w:sz w:val="24"/>
          <w:szCs w:val="24"/>
          <w:shd w:val="clear" w:color="auto" w:fill="FFFFFF"/>
        </w:rPr>
        <w:t> </w:t>
      </w:r>
    </w:p>
    <w:p w:rsidR="00155BD1" w:rsidRPr="00E97F9F" w:rsidRDefault="00155BD1" w:rsidP="00E97F9F">
      <w:pPr>
        <w:autoSpaceDE w:val="0"/>
        <w:autoSpaceDN w:val="0"/>
        <w:adjustRightInd w:val="0"/>
        <w:spacing w:after="0" w:line="240" w:lineRule="auto"/>
        <w:jc w:val="both"/>
        <w:rPr>
          <w:rFonts w:ascii="Times New Roman" w:hAnsi="Times New Roman" w:cs="Times New Roman"/>
          <w:b/>
          <w:bCs/>
          <w:sz w:val="24"/>
          <w:szCs w:val="24"/>
        </w:rPr>
      </w:pPr>
    </w:p>
    <w:p w:rsidR="00155BD1" w:rsidRPr="00117139" w:rsidRDefault="00155BD1" w:rsidP="00542E72">
      <w:pPr>
        <w:autoSpaceDE w:val="0"/>
        <w:autoSpaceDN w:val="0"/>
        <w:adjustRightInd w:val="0"/>
        <w:spacing w:after="0" w:line="240" w:lineRule="auto"/>
        <w:rPr>
          <w:rFonts w:ascii="Times New Roman" w:hAnsi="Times New Roman" w:cs="Times New Roman"/>
          <w:b/>
          <w:bCs/>
          <w:color w:val="000000"/>
          <w:sz w:val="24"/>
          <w:szCs w:val="24"/>
        </w:rPr>
      </w:pPr>
      <w:r w:rsidRPr="00117139">
        <w:rPr>
          <w:rFonts w:ascii="Times New Roman" w:hAnsi="Times New Roman" w:cs="Times New Roman"/>
          <w:b/>
          <w:bCs/>
          <w:color w:val="000000"/>
          <w:sz w:val="24"/>
          <w:szCs w:val="24"/>
        </w:rPr>
        <w:t>T GAR cas</w:t>
      </w:r>
    </w:p>
    <w:p w:rsidR="0023725C" w:rsidRDefault="0023725C" w:rsidP="00542E72">
      <w:pPr>
        <w:autoSpaceDE w:val="0"/>
        <w:autoSpaceDN w:val="0"/>
        <w:adjustRightInd w:val="0"/>
        <w:spacing w:after="0" w:line="240" w:lineRule="auto"/>
        <w:rPr>
          <w:rFonts w:ascii="Times New Roman" w:hAnsi="Times New Roman" w:cs="Times New Roman"/>
          <w:b/>
          <w:bCs/>
          <w:color w:val="000000"/>
          <w:sz w:val="24"/>
          <w:szCs w:val="24"/>
        </w:rPr>
      </w:pPr>
    </w:p>
    <w:p w:rsidR="003109C3" w:rsidRDefault="003109C3" w:rsidP="00542E72">
      <w:pPr>
        <w:autoSpaceDE w:val="0"/>
        <w:autoSpaceDN w:val="0"/>
        <w:adjustRightInd w:val="0"/>
        <w:spacing w:after="0" w:line="240" w:lineRule="auto"/>
        <w:rPr>
          <w:rFonts w:ascii="Times New Roman" w:hAnsi="Times New Roman" w:cs="Times New Roman"/>
          <w:b/>
          <w:bCs/>
          <w:color w:val="000000"/>
          <w:sz w:val="24"/>
          <w:szCs w:val="24"/>
        </w:rPr>
      </w:pPr>
    </w:p>
    <w:p w:rsidR="003109C3" w:rsidRDefault="003109C3" w:rsidP="00542E72">
      <w:pPr>
        <w:autoSpaceDE w:val="0"/>
        <w:autoSpaceDN w:val="0"/>
        <w:adjustRightInd w:val="0"/>
        <w:spacing w:after="0" w:line="240" w:lineRule="auto"/>
        <w:rPr>
          <w:rFonts w:ascii="Times New Roman" w:hAnsi="Times New Roman" w:cs="Times New Roman"/>
          <w:b/>
          <w:bCs/>
          <w:color w:val="000000"/>
          <w:sz w:val="24"/>
          <w:szCs w:val="24"/>
        </w:rPr>
      </w:pPr>
    </w:p>
    <w:p w:rsidR="003109C3" w:rsidRDefault="003109C3" w:rsidP="00542E72">
      <w:pPr>
        <w:autoSpaceDE w:val="0"/>
        <w:autoSpaceDN w:val="0"/>
        <w:adjustRightInd w:val="0"/>
        <w:spacing w:after="0" w:line="240" w:lineRule="auto"/>
        <w:rPr>
          <w:rFonts w:ascii="Times New Roman" w:hAnsi="Times New Roman" w:cs="Times New Roman"/>
          <w:b/>
          <w:bCs/>
          <w:color w:val="000000"/>
          <w:sz w:val="24"/>
          <w:szCs w:val="24"/>
        </w:rPr>
      </w:pPr>
    </w:p>
    <w:p w:rsidR="003109C3" w:rsidRDefault="003109C3" w:rsidP="00542E72">
      <w:pPr>
        <w:autoSpaceDE w:val="0"/>
        <w:autoSpaceDN w:val="0"/>
        <w:adjustRightInd w:val="0"/>
        <w:spacing w:after="0" w:line="240" w:lineRule="auto"/>
        <w:rPr>
          <w:rFonts w:ascii="Times New Roman" w:hAnsi="Times New Roman" w:cs="Times New Roman"/>
          <w:b/>
          <w:bCs/>
          <w:color w:val="000000"/>
          <w:sz w:val="24"/>
          <w:szCs w:val="24"/>
        </w:rPr>
      </w:pPr>
    </w:p>
    <w:p w:rsidR="003109C3" w:rsidRPr="00117139" w:rsidRDefault="003109C3" w:rsidP="00542E72">
      <w:pPr>
        <w:autoSpaceDE w:val="0"/>
        <w:autoSpaceDN w:val="0"/>
        <w:adjustRightInd w:val="0"/>
        <w:spacing w:after="0" w:line="240" w:lineRule="auto"/>
        <w:rPr>
          <w:rFonts w:ascii="Times New Roman" w:hAnsi="Times New Roman" w:cs="Times New Roman"/>
          <w:b/>
          <w:bCs/>
          <w:color w:val="000000"/>
          <w:sz w:val="24"/>
          <w:szCs w:val="24"/>
        </w:rPr>
      </w:pPr>
    </w:p>
    <w:p w:rsidR="0023725C" w:rsidRPr="00117139" w:rsidRDefault="006979DE" w:rsidP="00542E72">
      <w:pPr>
        <w:autoSpaceDE w:val="0"/>
        <w:autoSpaceDN w:val="0"/>
        <w:adjustRightInd w:val="0"/>
        <w:spacing w:after="0" w:line="240" w:lineRule="auto"/>
        <w:rPr>
          <w:rFonts w:ascii="Times New Roman" w:hAnsi="Times New Roman" w:cs="Times New Roman"/>
          <w:b/>
          <w:bCs/>
          <w:color w:val="000000"/>
          <w:sz w:val="24"/>
          <w:szCs w:val="24"/>
        </w:rPr>
      </w:pPr>
      <w:r w:rsidRPr="00117139">
        <w:rPr>
          <w:rFonts w:ascii="Times New Roman" w:hAnsi="Times New Roman" w:cs="Times New Roman"/>
          <w:b/>
          <w:bCs/>
          <w:noProof/>
          <w:color w:val="000000"/>
          <w:sz w:val="24"/>
          <w:szCs w:val="24"/>
          <w:lang w:eastAsia="es-ES"/>
        </w:rPr>
        <w:drawing>
          <wp:inline distT="0" distB="0" distL="0" distR="0">
            <wp:extent cx="733425" cy="1133475"/>
            <wp:effectExtent l="19050" t="0" r="9525" b="0"/>
            <wp:docPr id="6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733425" cy="1133475"/>
                    </a:xfrm>
                    <a:prstGeom prst="rect">
                      <a:avLst/>
                    </a:prstGeom>
                    <a:noFill/>
                    <a:ln w="9525">
                      <a:noFill/>
                      <a:miter lim="800000"/>
                      <a:headEnd/>
                      <a:tailEnd/>
                    </a:ln>
                  </pic:spPr>
                </pic:pic>
              </a:graphicData>
            </a:graphic>
          </wp:inline>
        </w:drawing>
      </w:r>
    </w:p>
    <w:p w:rsidR="006979DE" w:rsidRPr="00117139" w:rsidRDefault="006979DE" w:rsidP="00542E72">
      <w:pPr>
        <w:autoSpaceDE w:val="0"/>
        <w:autoSpaceDN w:val="0"/>
        <w:adjustRightInd w:val="0"/>
        <w:spacing w:after="0" w:line="240" w:lineRule="auto"/>
        <w:rPr>
          <w:rFonts w:ascii="Times New Roman" w:hAnsi="Times New Roman" w:cs="Times New Roman"/>
          <w:b/>
          <w:bCs/>
          <w:color w:val="000000"/>
          <w:sz w:val="24"/>
          <w:szCs w:val="24"/>
        </w:rPr>
      </w:pPr>
    </w:p>
    <w:p w:rsidR="006979DE" w:rsidRPr="00E97F9F" w:rsidRDefault="006979DE" w:rsidP="00542E72">
      <w:pPr>
        <w:autoSpaceDE w:val="0"/>
        <w:autoSpaceDN w:val="0"/>
        <w:adjustRightInd w:val="0"/>
        <w:spacing w:after="0" w:line="240" w:lineRule="auto"/>
        <w:rPr>
          <w:rFonts w:ascii="Times New Roman" w:hAnsi="Times New Roman" w:cs="Times New Roman"/>
          <w:b/>
          <w:bCs/>
          <w:sz w:val="24"/>
          <w:szCs w:val="24"/>
        </w:rPr>
      </w:pPr>
    </w:p>
    <w:p w:rsidR="006979DE" w:rsidRPr="00E97F9F" w:rsidRDefault="006979DE" w:rsidP="00542E72">
      <w:pPr>
        <w:autoSpaceDE w:val="0"/>
        <w:autoSpaceDN w:val="0"/>
        <w:adjustRightInd w:val="0"/>
        <w:spacing w:after="0" w:line="240" w:lineRule="auto"/>
        <w:rPr>
          <w:rFonts w:ascii="Times New Roman" w:hAnsi="Times New Roman" w:cs="Times New Roman"/>
          <w:b/>
          <w:bCs/>
          <w:sz w:val="24"/>
          <w:szCs w:val="24"/>
        </w:rPr>
      </w:pPr>
      <w:r w:rsidRPr="00E97F9F">
        <w:rPr>
          <w:rFonts w:ascii="Times New Roman" w:hAnsi="Times New Roman" w:cs="Times New Roman"/>
          <w:sz w:val="24"/>
          <w:szCs w:val="24"/>
          <w:shd w:val="clear" w:color="auto" w:fill="FFFFFF"/>
        </w:rPr>
        <w:t>García Lorca, Federico (1898-1936).</w:t>
      </w:r>
      <w:r w:rsidRPr="00E97F9F">
        <w:rPr>
          <w:rStyle w:val="apple-converted-space"/>
          <w:rFonts w:ascii="Times New Roman" w:hAnsi="Times New Roman" w:cs="Times New Roman"/>
          <w:sz w:val="24"/>
          <w:szCs w:val="24"/>
          <w:shd w:val="clear" w:color="auto" w:fill="FFFFFF"/>
        </w:rPr>
        <w:t> </w:t>
      </w:r>
      <w:r w:rsidRPr="00E97F9F">
        <w:rPr>
          <w:rFonts w:ascii="Times New Roman" w:hAnsi="Times New Roman" w:cs="Times New Roman"/>
          <w:sz w:val="24"/>
          <w:szCs w:val="24"/>
        </w:rPr>
        <w:br/>
      </w:r>
      <w:r w:rsidRPr="00E97F9F">
        <w:rPr>
          <w:rFonts w:ascii="Times New Roman" w:hAnsi="Times New Roman" w:cs="Times New Roman"/>
          <w:b/>
          <w:sz w:val="24"/>
          <w:szCs w:val="24"/>
          <w:shd w:val="clear" w:color="auto" w:fill="FFFFFF"/>
        </w:rPr>
        <w:t>La casa de Bernarda Alba</w:t>
      </w:r>
      <w:r w:rsidR="00E97F9F" w:rsidRPr="00E97F9F">
        <w:rPr>
          <w:rFonts w:ascii="Times New Roman" w:hAnsi="Times New Roman" w:cs="Times New Roman"/>
          <w:sz w:val="24"/>
          <w:szCs w:val="24"/>
          <w:shd w:val="clear" w:color="auto" w:fill="FFFFFF"/>
        </w:rPr>
        <w:t xml:space="preserve"> / Federico García Lorca</w:t>
      </w:r>
      <w:r w:rsidRPr="00E97F9F">
        <w:rPr>
          <w:rFonts w:ascii="Times New Roman" w:hAnsi="Times New Roman" w:cs="Times New Roman"/>
          <w:sz w:val="24"/>
          <w:szCs w:val="24"/>
          <w:shd w:val="clear" w:color="auto" w:fill="FFFFFF"/>
        </w:rPr>
        <w:t xml:space="preserve">; edición de Allen </w:t>
      </w:r>
      <w:proofErr w:type="spellStart"/>
      <w:r w:rsidRPr="00E97F9F">
        <w:rPr>
          <w:rFonts w:ascii="Times New Roman" w:hAnsi="Times New Roman" w:cs="Times New Roman"/>
          <w:sz w:val="24"/>
          <w:szCs w:val="24"/>
          <w:shd w:val="clear" w:color="auto" w:fill="FFFFFF"/>
        </w:rPr>
        <w:t>Josephs</w:t>
      </w:r>
      <w:proofErr w:type="spellEnd"/>
      <w:r w:rsidRPr="00E97F9F">
        <w:rPr>
          <w:rFonts w:ascii="Times New Roman" w:hAnsi="Times New Roman" w:cs="Times New Roman"/>
          <w:sz w:val="24"/>
          <w:szCs w:val="24"/>
          <w:shd w:val="clear" w:color="auto" w:fill="FFFFFF"/>
        </w:rPr>
        <w:t xml:space="preserve"> y Juan </w:t>
      </w:r>
      <w:r w:rsidR="00E97F9F" w:rsidRPr="00E97F9F">
        <w:rPr>
          <w:rFonts w:ascii="Times New Roman" w:hAnsi="Times New Roman" w:cs="Times New Roman"/>
          <w:sz w:val="24"/>
          <w:szCs w:val="24"/>
          <w:shd w:val="clear" w:color="auto" w:fill="FFFFFF"/>
        </w:rPr>
        <w:t>Caballero. -- 15ª ed. -- Madrid</w:t>
      </w:r>
      <w:r w:rsidRPr="00E97F9F">
        <w:rPr>
          <w:rFonts w:ascii="Times New Roman" w:hAnsi="Times New Roman" w:cs="Times New Roman"/>
          <w:sz w:val="24"/>
          <w:szCs w:val="24"/>
          <w:shd w:val="clear" w:color="auto" w:fill="FFFFFF"/>
        </w:rPr>
        <w:t>: Cátedra, 1988.</w:t>
      </w:r>
      <w:r w:rsidRPr="00E97F9F">
        <w:rPr>
          <w:rStyle w:val="apple-converted-space"/>
          <w:rFonts w:ascii="Times New Roman" w:hAnsi="Times New Roman" w:cs="Times New Roman"/>
          <w:sz w:val="24"/>
          <w:szCs w:val="24"/>
          <w:shd w:val="clear" w:color="auto" w:fill="FFFFFF"/>
        </w:rPr>
        <w:t> </w:t>
      </w:r>
      <w:r w:rsidRPr="00E97F9F">
        <w:rPr>
          <w:rFonts w:ascii="Times New Roman" w:hAnsi="Times New Roman" w:cs="Times New Roman"/>
          <w:sz w:val="24"/>
          <w:szCs w:val="24"/>
        </w:rPr>
        <w:br/>
      </w:r>
      <w:r w:rsidR="00E97F9F" w:rsidRPr="00E97F9F">
        <w:rPr>
          <w:rFonts w:ascii="Times New Roman" w:hAnsi="Times New Roman" w:cs="Times New Roman"/>
          <w:sz w:val="24"/>
          <w:szCs w:val="24"/>
          <w:shd w:val="clear" w:color="auto" w:fill="FFFFFF"/>
        </w:rPr>
        <w:t>199 p.</w:t>
      </w:r>
      <w:r w:rsidRPr="00E97F9F">
        <w:rPr>
          <w:rFonts w:ascii="Times New Roman" w:hAnsi="Times New Roman" w:cs="Times New Roman"/>
          <w:sz w:val="24"/>
          <w:szCs w:val="24"/>
          <w:shd w:val="clear" w:color="auto" w:fill="FFFFFF"/>
        </w:rPr>
        <w:t>;</w:t>
      </w:r>
      <w:r w:rsidR="003109C3">
        <w:rPr>
          <w:rFonts w:ascii="Times New Roman" w:hAnsi="Times New Roman" w:cs="Times New Roman"/>
          <w:sz w:val="24"/>
          <w:szCs w:val="24"/>
          <w:shd w:val="clear" w:color="auto" w:fill="FFFFFF"/>
        </w:rPr>
        <w:t xml:space="preserve"> 18 cm. -- (</w:t>
      </w:r>
      <w:r w:rsidRPr="00E97F9F">
        <w:rPr>
          <w:rFonts w:ascii="Times New Roman" w:hAnsi="Times New Roman" w:cs="Times New Roman"/>
          <w:sz w:val="24"/>
          <w:szCs w:val="24"/>
          <w:shd w:val="clear" w:color="auto" w:fill="FFFFFF"/>
        </w:rPr>
        <w:t xml:space="preserve">Letras </w:t>
      </w:r>
      <w:proofErr w:type="gramStart"/>
      <w:r w:rsidRPr="00E97F9F">
        <w:rPr>
          <w:rFonts w:ascii="Times New Roman" w:hAnsi="Times New Roman" w:cs="Times New Roman"/>
          <w:sz w:val="24"/>
          <w:szCs w:val="24"/>
          <w:shd w:val="clear" w:color="auto" w:fill="FFFFFF"/>
        </w:rPr>
        <w:t>Hispánicas )</w:t>
      </w:r>
      <w:proofErr w:type="gramEnd"/>
      <w:r w:rsidRPr="00E97F9F">
        <w:rPr>
          <w:rStyle w:val="apple-converted-space"/>
          <w:rFonts w:ascii="Times New Roman" w:hAnsi="Times New Roman" w:cs="Times New Roman"/>
          <w:sz w:val="24"/>
          <w:szCs w:val="24"/>
          <w:shd w:val="clear" w:color="auto" w:fill="FFFFFF"/>
        </w:rPr>
        <w:t> </w:t>
      </w:r>
      <w:r w:rsidRPr="00E97F9F">
        <w:rPr>
          <w:rFonts w:ascii="Times New Roman" w:hAnsi="Times New Roman" w:cs="Times New Roman"/>
          <w:sz w:val="24"/>
          <w:szCs w:val="24"/>
        </w:rPr>
        <w:br/>
      </w:r>
      <w:r w:rsidR="00E97F9F" w:rsidRPr="00E97F9F">
        <w:rPr>
          <w:rFonts w:ascii="Times New Roman" w:hAnsi="Times New Roman" w:cs="Times New Roman"/>
          <w:sz w:val="24"/>
          <w:szCs w:val="24"/>
          <w:shd w:val="clear" w:color="auto" w:fill="FFFFFF"/>
        </w:rPr>
        <w:t>Í</w:t>
      </w:r>
      <w:r w:rsidRPr="00E97F9F">
        <w:rPr>
          <w:rFonts w:ascii="Times New Roman" w:hAnsi="Times New Roman" w:cs="Times New Roman"/>
          <w:sz w:val="24"/>
          <w:szCs w:val="24"/>
          <w:shd w:val="clear" w:color="auto" w:fill="FFFFFF"/>
        </w:rPr>
        <w:t>ndice.</w:t>
      </w:r>
      <w:r w:rsidRPr="00E97F9F">
        <w:rPr>
          <w:rStyle w:val="apple-converted-space"/>
          <w:rFonts w:ascii="Times New Roman" w:hAnsi="Times New Roman" w:cs="Times New Roman"/>
          <w:sz w:val="24"/>
          <w:szCs w:val="24"/>
          <w:shd w:val="clear" w:color="auto" w:fill="FFFFFF"/>
        </w:rPr>
        <w:t> </w:t>
      </w:r>
      <w:r w:rsidRPr="00E97F9F">
        <w:rPr>
          <w:rFonts w:ascii="Times New Roman" w:hAnsi="Times New Roman" w:cs="Times New Roman"/>
          <w:sz w:val="24"/>
          <w:szCs w:val="24"/>
        </w:rPr>
        <w:br/>
      </w:r>
      <w:r w:rsidR="00E97F9F" w:rsidRPr="00E97F9F">
        <w:rPr>
          <w:rFonts w:ascii="Times New Roman" w:hAnsi="Times New Roman" w:cs="Times New Roman"/>
          <w:sz w:val="24"/>
          <w:szCs w:val="24"/>
          <w:shd w:val="clear" w:color="auto" w:fill="FFFFFF"/>
        </w:rPr>
        <w:t>Bibliografía</w:t>
      </w:r>
      <w:r w:rsidRPr="00E97F9F">
        <w:rPr>
          <w:rFonts w:ascii="Times New Roman" w:hAnsi="Times New Roman" w:cs="Times New Roman"/>
          <w:sz w:val="24"/>
          <w:szCs w:val="24"/>
          <w:shd w:val="clear" w:color="auto" w:fill="FFFFFF"/>
        </w:rPr>
        <w:t>: p.105-114.</w:t>
      </w:r>
      <w:r w:rsidRPr="00E97F9F">
        <w:rPr>
          <w:rStyle w:val="apple-converted-space"/>
          <w:rFonts w:ascii="Times New Roman" w:hAnsi="Times New Roman" w:cs="Times New Roman"/>
          <w:sz w:val="24"/>
          <w:szCs w:val="24"/>
          <w:shd w:val="clear" w:color="auto" w:fill="FFFFFF"/>
        </w:rPr>
        <w:t> </w:t>
      </w:r>
      <w:r w:rsidRPr="00E97F9F">
        <w:rPr>
          <w:rFonts w:ascii="Times New Roman" w:hAnsi="Times New Roman" w:cs="Times New Roman"/>
          <w:sz w:val="24"/>
          <w:szCs w:val="24"/>
        </w:rPr>
        <w:br/>
      </w:r>
      <w:r w:rsidRPr="00E97F9F">
        <w:rPr>
          <w:rFonts w:ascii="Times New Roman" w:hAnsi="Times New Roman" w:cs="Times New Roman"/>
          <w:sz w:val="24"/>
          <w:szCs w:val="24"/>
          <w:shd w:val="clear" w:color="auto" w:fill="FFFFFF"/>
        </w:rPr>
        <w:t>ISBN 84-376-0068-5</w:t>
      </w:r>
    </w:p>
    <w:p w:rsidR="003109C3" w:rsidRDefault="003109C3" w:rsidP="00542E72">
      <w:pPr>
        <w:autoSpaceDE w:val="0"/>
        <w:autoSpaceDN w:val="0"/>
        <w:adjustRightInd w:val="0"/>
        <w:spacing w:after="0" w:line="240" w:lineRule="auto"/>
        <w:rPr>
          <w:rFonts w:ascii="Times New Roman" w:hAnsi="Times New Roman" w:cs="Times New Roman"/>
          <w:b/>
          <w:bCs/>
          <w:sz w:val="24"/>
          <w:szCs w:val="24"/>
        </w:rPr>
      </w:pPr>
    </w:p>
    <w:p w:rsidR="006979DE" w:rsidRPr="00E97F9F" w:rsidRDefault="006979DE" w:rsidP="00542E72">
      <w:pPr>
        <w:autoSpaceDE w:val="0"/>
        <w:autoSpaceDN w:val="0"/>
        <w:adjustRightInd w:val="0"/>
        <w:spacing w:after="0" w:line="240" w:lineRule="auto"/>
        <w:rPr>
          <w:rFonts w:ascii="Times New Roman" w:hAnsi="Times New Roman" w:cs="Times New Roman"/>
          <w:b/>
          <w:bCs/>
          <w:sz w:val="24"/>
          <w:szCs w:val="24"/>
        </w:rPr>
      </w:pPr>
      <w:r w:rsidRPr="00E97F9F">
        <w:rPr>
          <w:rFonts w:ascii="Times New Roman" w:hAnsi="Times New Roman" w:cs="Times New Roman"/>
          <w:b/>
          <w:bCs/>
          <w:sz w:val="24"/>
          <w:szCs w:val="24"/>
        </w:rPr>
        <w:t>T GAR cas</w:t>
      </w:r>
    </w:p>
    <w:p w:rsidR="00073D82" w:rsidRPr="00117139" w:rsidRDefault="00073D82" w:rsidP="00542E72">
      <w:pPr>
        <w:autoSpaceDE w:val="0"/>
        <w:autoSpaceDN w:val="0"/>
        <w:adjustRightInd w:val="0"/>
        <w:spacing w:after="0" w:line="240" w:lineRule="auto"/>
        <w:rPr>
          <w:rFonts w:ascii="Times New Roman" w:hAnsi="Times New Roman" w:cs="Times New Roman"/>
          <w:b/>
          <w:bCs/>
          <w:color w:val="000000"/>
          <w:sz w:val="24"/>
          <w:szCs w:val="24"/>
        </w:rPr>
      </w:pPr>
    </w:p>
    <w:p w:rsidR="0023725C" w:rsidRPr="00117139" w:rsidRDefault="00073D82" w:rsidP="00542E72">
      <w:pPr>
        <w:autoSpaceDE w:val="0"/>
        <w:autoSpaceDN w:val="0"/>
        <w:adjustRightInd w:val="0"/>
        <w:spacing w:after="0" w:line="240" w:lineRule="auto"/>
        <w:rPr>
          <w:rFonts w:ascii="Times New Roman" w:hAnsi="Times New Roman" w:cs="Times New Roman"/>
          <w:b/>
          <w:bCs/>
          <w:color w:val="000000"/>
          <w:sz w:val="24"/>
          <w:szCs w:val="24"/>
        </w:rPr>
      </w:pPr>
      <w:r w:rsidRPr="00117139">
        <w:rPr>
          <w:rFonts w:ascii="Times New Roman" w:hAnsi="Times New Roman" w:cs="Times New Roman"/>
          <w:b/>
          <w:bCs/>
          <w:noProof/>
          <w:color w:val="000000"/>
          <w:sz w:val="24"/>
          <w:szCs w:val="24"/>
          <w:lang w:eastAsia="es-ES"/>
        </w:rPr>
        <w:lastRenderedPageBreak/>
        <w:drawing>
          <wp:inline distT="0" distB="0" distL="0" distR="0">
            <wp:extent cx="962025" cy="1495425"/>
            <wp:effectExtent l="19050" t="0" r="9525" b="0"/>
            <wp:docPr id="6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962025" cy="1495425"/>
                    </a:xfrm>
                    <a:prstGeom prst="rect">
                      <a:avLst/>
                    </a:prstGeom>
                    <a:noFill/>
                    <a:ln w="9525">
                      <a:noFill/>
                      <a:miter lim="800000"/>
                      <a:headEnd/>
                      <a:tailEnd/>
                    </a:ln>
                  </pic:spPr>
                </pic:pic>
              </a:graphicData>
            </a:graphic>
          </wp:inline>
        </w:drawing>
      </w:r>
    </w:p>
    <w:p w:rsidR="00073D82" w:rsidRPr="00117139" w:rsidRDefault="00073D82" w:rsidP="00542E72">
      <w:pPr>
        <w:autoSpaceDE w:val="0"/>
        <w:autoSpaceDN w:val="0"/>
        <w:adjustRightInd w:val="0"/>
        <w:spacing w:after="0" w:line="240" w:lineRule="auto"/>
        <w:rPr>
          <w:rFonts w:ascii="Times New Roman" w:hAnsi="Times New Roman" w:cs="Times New Roman"/>
          <w:b/>
          <w:bCs/>
          <w:color w:val="000000"/>
          <w:sz w:val="24"/>
          <w:szCs w:val="24"/>
        </w:rPr>
      </w:pPr>
    </w:p>
    <w:p w:rsidR="00073D82" w:rsidRPr="00E97F9F" w:rsidRDefault="00073D82" w:rsidP="00073D82">
      <w:pPr>
        <w:pStyle w:val="NormalWeb"/>
        <w:spacing w:before="72" w:beforeAutospacing="0" w:after="240" w:afterAutospacing="0"/>
      </w:pPr>
      <w:r w:rsidRPr="00E97F9F">
        <w:t>García Lorca, Federico (1898-1936)</w:t>
      </w:r>
      <w:r w:rsidRPr="00E97F9F">
        <w:rPr>
          <w:rStyle w:val="apple-converted-space"/>
        </w:rPr>
        <w:t> </w:t>
      </w:r>
      <w:r w:rsidRPr="00E97F9F">
        <w:br/>
      </w:r>
      <w:r w:rsidR="00E97F9F" w:rsidRPr="00E97F9F">
        <w:rPr>
          <w:b/>
        </w:rPr>
        <w:t>Yerma</w:t>
      </w:r>
      <w:r w:rsidRPr="00E97F9F">
        <w:rPr>
          <w:b/>
        </w:rPr>
        <w:t>: poema trágico en tres actos y seis cuadros</w:t>
      </w:r>
      <w:r w:rsidR="00E97F9F">
        <w:t xml:space="preserve"> / Federico García Lorca</w:t>
      </w:r>
      <w:r w:rsidRPr="00E97F9F">
        <w:t>; edición de Ildefonso-</w:t>
      </w:r>
      <w:r w:rsidR="00E97F9F" w:rsidRPr="00E97F9F">
        <w:t>Manuel Gil. -- 8ª ed. -- Madrid</w:t>
      </w:r>
      <w:r w:rsidRPr="00E97F9F">
        <w:t>: Cátedra, D.L. 1983.</w:t>
      </w:r>
      <w:r w:rsidRPr="00E97F9F">
        <w:rPr>
          <w:rStyle w:val="apple-converted-space"/>
        </w:rPr>
        <w:t> </w:t>
      </w:r>
      <w:r w:rsidRPr="00E97F9F">
        <w:br/>
      </w:r>
      <w:r w:rsidR="00E97F9F" w:rsidRPr="00E97F9F">
        <w:t>111 p.</w:t>
      </w:r>
      <w:r w:rsidR="003109C3">
        <w:t>; 18 cm. -- (</w:t>
      </w:r>
      <w:r w:rsidRPr="00E97F9F">
        <w:t xml:space="preserve">Letras </w:t>
      </w:r>
      <w:proofErr w:type="gramStart"/>
      <w:r w:rsidRPr="00E97F9F">
        <w:t>Hispánicas ;</w:t>
      </w:r>
      <w:proofErr w:type="gramEnd"/>
      <w:r w:rsidRPr="00E97F9F">
        <w:t xml:space="preserve"> 46 )</w:t>
      </w:r>
      <w:r w:rsidRPr="00E97F9F">
        <w:rPr>
          <w:rStyle w:val="apple-converted-space"/>
        </w:rPr>
        <w:t> </w:t>
      </w:r>
      <w:r w:rsidRPr="00E97F9F">
        <w:br/>
        <w:t>ISBN 84-376-0072-3</w:t>
      </w:r>
    </w:p>
    <w:p w:rsidR="00073D82" w:rsidRPr="00E97F9F" w:rsidRDefault="00073D82" w:rsidP="00E97F9F">
      <w:pPr>
        <w:autoSpaceDE w:val="0"/>
        <w:autoSpaceDN w:val="0"/>
        <w:adjustRightInd w:val="0"/>
        <w:spacing w:after="0" w:line="240" w:lineRule="auto"/>
        <w:jc w:val="both"/>
        <w:rPr>
          <w:rFonts w:ascii="Times New Roman" w:hAnsi="Times New Roman" w:cs="Times New Roman"/>
          <w:sz w:val="24"/>
          <w:szCs w:val="24"/>
        </w:rPr>
      </w:pPr>
      <w:r w:rsidRPr="00E97F9F">
        <w:rPr>
          <w:rFonts w:ascii="Times New Roman" w:hAnsi="Times New Roman" w:cs="Times New Roman"/>
          <w:sz w:val="24"/>
          <w:szCs w:val="24"/>
        </w:rPr>
        <w:t>Como repetidamente declaró Federico García Lorca, «Yerma» es una tragedia con un solo tema (la mujer</w:t>
      </w:r>
      <w:r w:rsidR="00E97F9F" w:rsidRPr="00E97F9F">
        <w:rPr>
          <w:rFonts w:ascii="Times New Roman" w:hAnsi="Times New Roman" w:cs="Times New Roman"/>
          <w:sz w:val="24"/>
          <w:szCs w:val="24"/>
        </w:rPr>
        <w:t xml:space="preserve"> </w:t>
      </w:r>
      <w:r w:rsidRPr="00E97F9F">
        <w:rPr>
          <w:rFonts w:ascii="Times New Roman" w:hAnsi="Times New Roman" w:cs="Times New Roman"/>
          <w:sz w:val="24"/>
          <w:szCs w:val="24"/>
        </w:rPr>
        <w:t>estéril) y un carácter en progresivo</w:t>
      </w:r>
      <w:r w:rsidR="00E97F9F" w:rsidRPr="00E97F9F">
        <w:rPr>
          <w:rFonts w:ascii="Times New Roman" w:hAnsi="Times New Roman" w:cs="Times New Roman"/>
          <w:sz w:val="24"/>
          <w:szCs w:val="24"/>
        </w:rPr>
        <w:t xml:space="preserve"> desarrollo. A través del largo </w:t>
      </w:r>
      <w:r w:rsidRPr="00E97F9F">
        <w:rPr>
          <w:rFonts w:ascii="Times New Roman" w:hAnsi="Times New Roman" w:cs="Times New Roman"/>
          <w:sz w:val="24"/>
          <w:szCs w:val="24"/>
        </w:rPr>
        <w:t>tiempo dramático, Yerma lucha</w:t>
      </w:r>
      <w:r w:rsidR="00E97F9F" w:rsidRPr="00E97F9F">
        <w:rPr>
          <w:rFonts w:ascii="Times New Roman" w:hAnsi="Times New Roman" w:cs="Times New Roman"/>
          <w:sz w:val="24"/>
          <w:szCs w:val="24"/>
        </w:rPr>
        <w:t xml:space="preserve"> </w:t>
      </w:r>
      <w:r w:rsidRPr="00E97F9F">
        <w:rPr>
          <w:rFonts w:ascii="Times New Roman" w:hAnsi="Times New Roman" w:cs="Times New Roman"/>
          <w:sz w:val="24"/>
          <w:szCs w:val="24"/>
        </w:rPr>
        <w:t>desesperadamente</w:t>
      </w:r>
      <w:r w:rsidR="00E97F9F" w:rsidRPr="00E97F9F">
        <w:rPr>
          <w:rFonts w:ascii="Times New Roman" w:hAnsi="Times New Roman" w:cs="Times New Roman"/>
          <w:sz w:val="24"/>
          <w:szCs w:val="24"/>
        </w:rPr>
        <w:t xml:space="preserve"> con su verdad, que cada vez se </w:t>
      </w:r>
      <w:r w:rsidRPr="00E97F9F">
        <w:rPr>
          <w:rFonts w:ascii="Times New Roman" w:hAnsi="Times New Roman" w:cs="Times New Roman"/>
          <w:sz w:val="24"/>
          <w:szCs w:val="24"/>
        </w:rPr>
        <w:t>vuelve más conflictiva y no ceja en ello hasta</w:t>
      </w:r>
      <w:r w:rsidR="00E97F9F" w:rsidRPr="00E97F9F">
        <w:rPr>
          <w:rFonts w:ascii="Times New Roman" w:hAnsi="Times New Roman" w:cs="Times New Roman"/>
          <w:sz w:val="24"/>
          <w:szCs w:val="24"/>
        </w:rPr>
        <w:t xml:space="preserve"> </w:t>
      </w:r>
      <w:r w:rsidRPr="00E97F9F">
        <w:rPr>
          <w:rFonts w:ascii="Times New Roman" w:hAnsi="Times New Roman" w:cs="Times New Roman"/>
          <w:sz w:val="24"/>
          <w:szCs w:val="24"/>
        </w:rPr>
        <w:t>cons</w:t>
      </w:r>
      <w:r w:rsidR="00E97F9F" w:rsidRPr="00E97F9F">
        <w:rPr>
          <w:rFonts w:ascii="Times New Roman" w:hAnsi="Times New Roman" w:cs="Times New Roman"/>
          <w:sz w:val="24"/>
          <w:szCs w:val="24"/>
        </w:rPr>
        <w:t xml:space="preserve">umarla. La resolución final ?la </w:t>
      </w:r>
      <w:r w:rsidRPr="00E97F9F">
        <w:rPr>
          <w:rFonts w:ascii="Times New Roman" w:hAnsi="Times New Roman" w:cs="Times New Roman"/>
          <w:sz w:val="24"/>
          <w:szCs w:val="24"/>
        </w:rPr>
        <w:t>muerte del marido</w:t>
      </w:r>
      <w:proofErr w:type="gramStart"/>
      <w:r w:rsidRPr="00E97F9F">
        <w:rPr>
          <w:rFonts w:ascii="Times New Roman" w:hAnsi="Times New Roman" w:cs="Times New Roman"/>
          <w:sz w:val="24"/>
          <w:szCs w:val="24"/>
        </w:rPr>
        <w:t>?</w:t>
      </w:r>
      <w:proofErr w:type="gramEnd"/>
      <w:r w:rsidRPr="00E97F9F">
        <w:rPr>
          <w:rFonts w:ascii="Times New Roman" w:hAnsi="Times New Roman" w:cs="Times New Roman"/>
          <w:sz w:val="24"/>
          <w:szCs w:val="24"/>
        </w:rPr>
        <w:t xml:space="preserve"> es la última defensa de su sueño imposible y una</w:t>
      </w:r>
      <w:r w:rsidR="00E97F9F" w:rsidRPr="00E97F9F">
        <w:rPr>
          <w:rFonts w:ascii="Times New Roman" w:hAnsi="Times New Roman" w:cs="Times New Roman"/>
          <w:sz w:val="24"/>
          <w:szCs w:val="24"/>
        </w:rPr>
        <w:t xml:space="preserve"> </w:t>
      </w:r>
      <w:r w:rsidRPr="00E97F9F">
        <w:rPr>
          <w:rFonts w:ascii="Times New Roman" w:hAnsi="Times New Roman" w:cs="Times New Roman"/>
          <w:sz w:val="24"/>
          <w:szCs w:val="24"/>
        </w:rPr>
        <w:t>afirmación rotunda de su destino trágico ante la ciega fatalidad.</w:t>
      </w:r>
    </w:p>
    <w:p w:rsidR="00E97F9F" w:rsidRDefault="00E97F9F" w:rsidP="00542E72">
      <w:pPr>
        <w:autoSpaceDE w:val="0"/>
        <w:autoSpaceDN w:val="0"/>
        <w:adjustRightInd w:val="0"/>
        <w:spacing w:after="0" w:line="240" w:lineRule="auto"/>
        <w:rPr>
          <w:rFonts w:ascii="Times New Roman" w:eastAsia="Times New Roman" w:hAnsi="Times New Roman" w:cs="Times New Roman"/>
          <w:sz w:val="24"/>
          <w:szCs w:val="24"/>
          <w:lang w:eastAsia="es-ES"/>
        </w:rPr>
      </w:pPr>
    </w:p>
    <w:p w:rsidR="00073D82" w:rsidRDefault="00073D82" w:rsidP="00542E72">
      <w:pPr>
        <w:autoSpaceDE w:val="0"/>
        <w:autoSpaceDN w:val="0"/>
        <w:adjustRightInd w:val="0"/>
        <w:spacing w:after="0" w:line="240" w:lineRule="auto"/>
        <w:rPr>
          <w:rFonts w:ascii="Times New Roman" w:hAnsi="Times New Roman" w:cs="Times New Roman"/>
          <w:b/>
          <w:bCs/>
          <w:sz w:val="24"/>
          <w:szCs w:val="24"/>
        </w:rPr>
      </w:pPr>
      <w:r w:rsidRPr="00E97F9F">
        <w:rPr>
          <w:rFonts w:ascii="Times New Roman" w:hAnsi="Times New Roman" w:cs="Times New Roman"/>
          <w:b/>
          <w:bCs/>
          <w:sz w:val="24"/>
          <w:szCs w:val="24"/>
        </w:rPr>
        <w:t xml:space="preserve">T GAR </w:t>
      </w:r>
      <w:proofErr w:type="spellStart"/>
      <w:r w:rsidRPr="00E97F9F">
        <w:rPr>
          <w:rFonts w:ascii="Times New Roman" w:hAnsi="Times New Roman" w:cs="Times New Roman"/>
          <w:b/>
          <w:bCs/>
          <w:sz w:val="24"/>
          <w:szCs w:val="24"/>
        </w:rPr>
        <w:t>yer</w:t>
      </w:r>
      <w:proofErr w:type="spellEnd"/>
    </w:p>
    <w:p w:rsidR="003109C3" w:rsidRDefault="003109C3" w:rsidP="00542E72">
      <w:pPr>
        <w:autoSpaceDE w:val="0"/>
        <w:autoSpaceDN w:val="0"/>
        <w:adjustRightInd w:val="0"/>
        <w:spacing w:after="0" w:line="240" w:lineRule="auto"/>
        <w:rPr>
          <w:rFonts w:ascii="Times New Roman" w:hAnsi="Times New Roman" w:cs="Times New Roman"/>
          <w:b/>
          <w:bCs/>
          <w:sz w:val="24"/>
          <w:szCs w:val="24"/>
        </w:rPr>
      </w:pPr>
    </w:p>
    <w:p w:rsidR="003109C3" w:rsidRDefault="003109C3" w:rsidP="00542E72">
      <w:pPr>
        <w:autoSpaceDE w:val="0"/>
        <w:autoSpaceDN w:val="0"/>
        <w:adjustRightInd w:val="0"/>
        <w:spacing w:after="0" w:line="240" w:lineRule="auto"/>
        <w:rPr>
          <w:rFonts w:ascii="Times New Roman" w:hAnsi="Times New Roman" w:cs="Times New Roman"/>
          <w:b/>
          <w:bCs/>
          <w:sz w:val="24"/>
          <w:szCs w:val="24"/>
        </w:rPr>
      </w:pPr>
    </w:p>
    <w:p w:rsidR="003109C3" w:rsidRDefault="003109C3" w:rsidP="00542E72">
      <w:pPr>
        <w:autoSpaceDE w:val="0"/>
        <w:autoSpaceDN w:val="0"/>
        <w:adjustRightInd w:val="0"/>
        <w:spacing w:after="0" w:line="240" w:lineRule="auto"/>
        <w:rPr>
          <w:rFonts w:ascii="Times New Roman" w:hAnsi="Times New Roman" w:cs="Times New Roman"/>
          <w:b/>
          <w:bCs/>
          <w:sz w:val="24"/>
          <w:szCs w:val="24"/>
        </w:rPr>
      </w:pPr>
    </w:p>
    <w:p w:rsidR="003109C3" w:rsidRPr="00E97F9F" w:rsidRDefault="003109C3" w:rsidP="00542E72">
      <w:pPr>
        <w:autoSpaceDE w:val="0"/>
        <w:autoSpaceDN w:val="0"/>
        <w:adjustRightInd w:val="0"/>
        <w:spacing w:after="0" w:line="240" w:lineRule="auto"/>
        <w:rPr>
          <w:rFonts w:ascii="Times New Roman" w:hAnsi="Times New Roman" w:cs="Times New Roman"/>
          <w:b/>
          <w:bCs/>
          <w:sz w:val="24"/>
          <w:szCs w:val="24"/>
        </w:rPr>
      </w:pPr>
    </w:p>
    <w:p w:rsidR="002F5806" w:rsidRPr="00E97F9F" w:rsidRDefault="002F5806" w:rsidP="00542E72">
      <w:pPr>
        <w:autoSpaceDE w:val="0"/>
        <w:autoSpaceDN w:val="0"/>
        <w:adjustRightInd w:val="0"/>
        <w:spacing w:after="0" w:line="240" w:lineRule="auto"/>
        <w:rPr>
          <w:rFonts w:ascii="Times New Roman" w:hAnsi="Times New Roman" w:cs="Times New Roman"/>
          <w:b/>
          <w:bCs/>
          <w:sz w:val="24"/>
          <w:szCs w:val="24"/>
        </w:rPr>
      </w:pPr>
    </w:p>
    <w:p w:rsidR="002F5806" w:rsidRPr="00117139" w:rsidRDefault="002F5806" w:rsidP="00542E72">
      <w:pPr>
        <w:autoSpaceDE w:val="0"/>
        <w:autoSpaceDN w:val="0"/>
        <w:adjustRightInd w:val="0"/>
        <w:spacing w:after="0" w:line="240" w:lineRule="auto"/>
        <w:rPr>
          <w:rFonts w:ascii="Times New Roman" w:hAnsi="Times New Roman" w:cs="Times New Roman"/>
          <w:b/>
          <w:bCs/>
          <w:color w:val="000000"/>
          <w:sz w:val="24"/>
          <w:szCs w:val="24"/>
        </w:rPr>
      </w:pPr>
      <w:r w:rsidRPr="00117139">
        <w:rPr>
          <w:rFonts w:ascii="Times New Roman" w:hAnsi="Times New Roman" w:cs="Times New Roman"/>
          <w:b/>
          <w:bCs/>
          <w:noProof/>
          <w:color w:val="000000"/>
          <w:sz w:val="24"/>
          <w:szCs w:val="24"/>
          <w:lang w:eastAsia="es-ES"/>
        </w:rPr>
        <w:drawing>
          <wp:inline distT="0" distB="0" distL="0" distR="0">
            <wp:extent cx="952500" cy="1485900"/>
            <wp:effectExtent l="19050" t="0" r="0" b="0"/>
            <wp:docPr id="6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952500" cy="1485900"/>
                    </a:xfrm>
                    <a:prstGeom prst="rect">
                      <a:avLst/>
                    </a:prstGeom>
                    <a:noFill/>
                    <a:ln w="9525">
                      <a:noFill/>
                      <a:miter lim="800000"/>
                      <a:headEnd/>
                      <a:tailEnd/>
                    </a:ln>
                  </pic:spPr>
                </pic:pic>
              </a:graphicData>
            </a:graphic>
          </wp:inline>
        </w:drawing>
      </w:r>
    </w:p>
    <w:p w:rsidR="00073D82" w:rsidRPr="00117139" w:rsidRDefault="00073D82" w:rsidP="00542E72">
      <w:pPr>
        <w:autoSpaceDE w:val="0"/>
        <w:autoSpaceDN w:val="0"/>
        <w:adjustRightInd w:val="0"/>
        <w:spacing w:after="0" w:line="240" w:lineRule="auto"/>
        <w:rPr>
          <w:rFonts w:ascii="Times New Roman" w:hAnsi="Times New Roman" w:cs="Times New Roman"/>
          <w:b/>
          <w:bCs/>
          <w:color w:val="000000"/>
          <w:sz w:val="24"/>
          <w:szCs w:val="24"/>
        </w:rPr>
      </w:pPr>
    </w:p>
    <w:p w:rsidR="00073D82" w:rsidRPr="00117139" w:rsidRDefault="00073D82" w:rsidP="00542E72">
      <w:pPr>
        <w:autoSpaceDE w:val="0"/>
        <w:autoSpaceDN w:val="0"/>
        <w:adjustRightInd w:val="0"/>
        <w:spacing w:after="0" w:line="240" w:lineRule="auto"/>
        <w:rPr>
          <w:rFonts w:ascii="Times New Roman" w:hAnsi="Times New Roman" w:cs="Times New Roman"/>
          <w:b/>
          <w:bCs/>
          <w:color w:val="000000"/>
          <w:sz w:val="24"/>
          <w:szCs w:val="24"/>
        </w:rPr>
      </w:pPr>
    </w:p>
    <w:p w:rsidR="00073D82" w:rsidRPr="00117139" w:rsidRDefault="00073D82" w:rsidP="00542E72">
      <w:pPr>
        <w:autoSpaceDE w:val="0"/>
        <w:autoSpaceDN w:val="0"/>
        <w:adjustRightInd w:val="0"/>
        <w:spacing w:after="0" w:line="240" w:lineRule="auto"/>
        <w:rPr>
          <w:rFonts w:ascii="Times New Roman" w:hAnsi="Times New Roman" w:cs="Times New Roman"/>
          <w:b/>
          <w:bCs/>
          <w:color w:val="000000"/>
          <w:sz w:val="24"/>
          <w:szCs w:val="24"/>
        </w:rPr>
      </w:pPr>
    </w:p>
    <w:p w:rsidR="002F5806" w:rsidRPr="00117139" w:rsidRDefault="002F5806" w:rsidP="002F5806">
      <w:pPr>
        <w:pStyle w:val="NormalWeb"/>
        <w:spacing w:before="72" w:beforeAutospacing="0" w:after="240" w:afterAutospacing="0"/>
        <w:rPr>
          <w:color w:val="333333"/>
        </w:rPr>
      </w:pPr>
      <w:r w:rsidRPr="00117139">
        <w:rPr>
          <w:color w:val="333333"/>
        </w:rPr>
        <w:t>García Lorca, Federico (1898-1936)</w:t>
      </w:r>
      <w:r w:rsidRPr="00117139">
        <w:rPr>
          <w:rStyle w:val="apple-converted-space"/>
          <w:color w:val="333333"/>
        </w:rPr>
        <w:t> </w:t>
      </w:r>
      <w:r w:rsidRPr="00117139">
        <w:rPr>
          <w:color w:val="333333"/>
        </w:rPr>
        <w:br/>
      </w:r>
      <w:r w:rsidRPr="00117139">
        <w:rPr>
          <w:b/>
          <w:color w:val="333333"/>
        </w:rPr>
        <w:t>La zapatera prodigiosa / Federico García Lorca</w:t>
      </w:r>
      <w:r w:rsidR="00E97F9F">
        <w:rPr>
          <w:color w:val="333333"/>
        </w:rPr>
        <w:t xml:space="preserve"> -- 3ª ed. -- Buenos Aires</w:t>
      </w:r>
      <w:r w:rsidRPr="00117139">
        <w:rPr>
          <w:color w:val="333333"/>
        </w:rPr>
        <w:t>: Losada, 1953</w:t>
      </w:r>
      <w:r w:rsidRPr="00117139">
        <w:rPr>
          <w:rStyle w:val="apple-converted-space"/>
          <w:color w:val="333333"/>
        </w:rPr>
        <w:t> </w:t>
      </w:r>
      <w:r w:rsidRPr="00117139">
        <w:rPr>
          <w:color w:val="333333"/>
        </w:rPr>
        <w:br/>
        <w:t>114 p</w:t>
      </w:r>
      <w:proofErr w:type="gramStart"/>
      <w:r w:rsidRPr="00117139">
        <w:rPr>
          <w:color w:val="333333"/>
        </w:rPr>
        <w:t>. ;</w:t>
      </w:r>
      <w:proofErr w:type="gramEnd"/>
      <w:r w:rsidRPr="00117139">
        <w:rPr>
          <w:color w:val="333333"/>
        </w:rPr>
        <w:t xml:space="preserve"> 18 cm -- ( Biblioteca contemporánea )</w:t>
      </w:r>
    </w:p>
    <w:p w:rsidR="00073D82" w:rsidRPr="00117139" w:rsidRDefault="002F5806" w:rsidP="00542E72">
      <w:pPr>
        <w:autoSpaceDE w:val="0"/>
        <w:autoSpaceDN w:val="0"/>
        <w:adjustRightInd w:val="0"/>
        <w:spacing w:after="0" w:line="240" w:lineRule="auto"/>
        <w:rPr>
          <w:rFonts w:ascii="Times New Roman" w:hAnsi="Times New Roman" w:cs="Times New Roman"/>
          <w:b/>
          <w:bCs/>
          <w:color w:val="000000"/>
          <w:sz w:val="24"/>
          <w:szCs w:val="24"/>
        </w:rPr>
      </w:pPr>
      <w:r w:rsidRPr="00117139">
        <w:rPr>
          <w:rFonts w:ascii="Times New Roman" w:hAnsi="Times New Roman" w:cs="Times New Roman"/>
          <w:b/>
          <w:bCs/>
          <w:color w:val="000000"/>
          <w:sz w:val="24"/>
          <w:szCs w:val="24"/>
        </w:rPr>
        <w:t xml:space="preserve">T GAR </w:t>
      </w:r>
      <w:proofErr w:type="spellStart"/>
      <w:r w:rsidRPr="00117139">
        <w:rPr>
          <w:rFonts w:ascii="Times New Roman" w:hAnsi="Times New Roman" w:cs="Times New Roman"/>
          <w:b/>
          <w:bCs/>
          <w:color w:val="000000"/>
          <w:sz w:val="24"/>
          <w:szCs w:val="24"/>
        </w:rPr>
        <w:t>zap</w:t>
      </w:r>
      <w:proofErr w:type="spellEnd"/>
    </w:p>
    <w:p w:rsidR="002F5806" w:rsidRPr="00117139" w:rsidRDefault="002F5806" w:rsidP="00542E72">
      <w:pPr>
        <w:autoSpaceDE w:val="0"/>
        <w:autoSpaceDN w:val="0"/>
        <w:adjustRightInd w:val="0"/>
        <w:spacing w:after="0" w:line="240" w:lineRule="auto"/>
        <w:rPr>
          <w:rFonts w:ascii="Times New Roman" w:hAnsi="Times New Roman" w:cs="Times New Roman"/>
          <w:b/>
          <w:bCs/>
          <w:color w:val="000000"/>
          <w:sz w:val="24"/>
          <w:szCs w:val="24"/>
        </w:rPr>
      </w:pPr>
    </w:p>
    <w:p w:rsidR="00155BD1" w:rsidRPr="00117139" w:rsidRDefault="00155BD1" w:rsidP="00542E72">
      <w:pPr>
        <w:autoSpaceDE w:val="0"/>
        <w:autoSpaceDN w:val="0"/>
        <w:adjustRightInd w:val="0"/>
        <w:spacing w:after="0" w:line="240" w:lineRule="auto"/>
        <w:rPr>
          <w:rFonts w:ascii="Times New Roman" w:hAnsi="Times New Roman" w:cs="Times New Roman"/>
          <w:b/>
          <w:bCs/>
          <w:color w:val="000000"/>
          <w:sz w:val="24"/>
          <w:szCs w:val="24"/>
        </w:rPr>
      </w:pPr>
    </w:p>
    <w:p w:rsidR="00155BD1" w:rsidRPr="00117139" w:rsidRDefault="002F5806" w:rsidP="00542E72">
      <w:pPr>
        <w:autoSpaceDE w:val="0"/>
        <w:autoSpaceDN w:val="0"/>
        <w:adjustRightInd w:val="0"/>
        <w:spacing w:after="0" w:line="240" w:lineRule="auto"/>
        <w:rPr>
          <w:rFonts w:ascii="Times New Roman" w:hAnsi="Times New Roman" w:cs="Times New Roman"/>
          <w:color w:val="000000"/>
          <w:sz w:val="24"/>
          <w:szCs w:val="24"/>
        </w:rPr>
      </w:pPr>
      <w:r w:rsidRPr="00117139">
        <w:rPr>
          <w:rFonts w:ascii="Times New Roman" w:hAnsi="Times New Roman" w:cs="Times New Roman"/>
          <w:noProof/>
          <w:color w:val="000000"/>
          <w:sz w:val="24"/>
          <w:szCs w:val="24"/>
          <w:lang w:eastAsia="es-ES"/>
        </w:rPr>
        <w:lastRenderedPageBreak/>
        <w:drawing>
          <wp:inline distT="0" distB="0" distL="0" distR="0">
            <wp:extent cx="885825" cy="1504950"/>
            <wp:effectExtent l="19050" t="0" r="9525" b="0"/>
            <wp:docPr id="6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885825" cy="1504950"/>
                    </a:xfrm>
                    <a:prstGeom prst="rect">
                      <a:avLst/>
                    </a:prstGeom>
                    <a:noFill/>
                    <a:ln w="9525">
                      <a:noFill/>
                      <a:miter lim="800000"/>
                      <a:headEnd/>
                      <a:tailEnd/>
                    </a:ln>
                  </pic:spPr>
                </pic:pic>
              </a:graphicData>
            </a:graphic>
          </wp:inline>
        </w:drawing>
      </w:r>
    </w:p>
    <w:p w:rsidR="002F5806" w:rsidRPr="00117139" w:rsidRDefault="002F5806" w:rsidP="00542E72">
      <w:pPr>
        <w:autoSpaceDE w:val="0"/>
        <w:autoSpaceDN w:val="0"/>
        <w:adjustRightInd w:val="0"/>
        <w:spacing w:after="0" w:line="240" w:lineRule="auto"/>
        <w:rPr>
          <w:rFonts w:ascii="Times New Roman" w:hAnsi="Times New Roman" w:cs="Times New Roman"/>
          <w:color w:val="000000"/>
          <w:sz w:val="24"/>
          <w:szCs w:val="24"/>
        </w:rPr>
      </w:pPr>
    </w:p>
    <w:p w:rsidR="002F5806" w:rsidRPr="00A57546" w:rsidRDefault="002F5806" w:rsidP="00542E72">
      <w:pPr>
        <w:autoSpaceDE w:val="0"/>
        <w:autoSpaceDN w:val="0"/>
        <w:adjustRightInd w:val="0"/>
        <w:spacing w:after="0" w:line="240" w:lineRule="auto"/>
        <w:rPr>
          <w:rFonts w:ascii="Times New Roman" w:hAnsi="Times New Roman" w:cs="Times New Roman"/>
          <w:sz w:val="24"/>
          <w:szCs w:val="24"/>
          <w:shd w:val="clear" w:color="auto" w:fill="FFFFFF"/>
        </w:rPr>
      </w:pPr>
      <w:r w:rsidRPr="00A57546">
        <w:rPr>
          <w:rFonts w:ascii="Times New Roman" w:hAnsi="Times New Roman" w:cs="Times New Roman"/>
          <w:sz w:val="24"/>
          <w:szCs w:val="24"/>
          <w:shd w:val="clear" w:color="auto" w:fill="FFFFFF"/>
        </w:rPr>
        <w:t>García Lorca, Federico (1898-1936).</w:t>
      </w:r>
      <w:r w:rsidRPr="00A57546">
        <w:rPr>
          <w:rStyle w:val="apple-converted-space"/>
          <w:rFonts w:ascii="Times New Roman" w:hAnsi="Times New Roman" w:cs="Times New Roman"/>
          <w:sz w:val="24"/>
          <w:szCs w:val="24"/>
          <w:shd w:val="clear" w:color="auto" w:fill="FFFFFF"/>
        </w:rPr>
        <w:t> </w:t>
      </w:r>
      <w:r w:rsidRPr="00A57546">
        <w:rPr>
          <w:rFonts w:ascii="Times New Roman" w:hAnsi="Times New Roman" w:cs="Times New Roman"/>
          <w:sz w:val="24"/>
          <w:szCs w:val="24"/>
        </w:rPr>
        <w:br/>
      </w:r>
      <w:r w:rsidR="00E97F9F" w:rsidRPr="00A57546">
        <w:rPr>
          <w:rFonts w:ascii="Times New Roman" w:hAnsi="Times New Roman" w:cs="Times New Roman"/>
          <w:b/>
          <w:sz w:val="24"/>
          <w:szCs w:val="24"/>
          <w:shd w:val="clear" w:color="auto" w:fill="FFFFFF"/>
        </w:rPr>
        <w:t>La zapatera prodigiosa</w:t>
      </w:r>
      <w:r w:rsidRPr="00A57546">
        <w:rPr>
          <w:rFonts w:ascii="Times New Roman" w:hAnsi="Times New Roman" w:cs="Times New Roman"/>
          <w:b/>
          <w:sz w:val="24"/>
          <w:szCs w:val="24"/>
          <w:shd w:val="clear" w:color="auto" w:fill="FFFFFF"/>
        </w:rPr>
        <w:t>; Fin de fiesta</w:t>
      </w:r>
      <w:r w:rsidRPr="00A57546">
        <w:rPr>
          <w:rFonts w:ascii="Times New Roman" w:hAnsi="Times New Roman" w:cs="Times New Roman"/>
          <w:sz w:val="24"/>
          <w:szCs w:val="24"/>
          <w:shd w:val="clear" w:color="auto" w:fill="FFFFFF"/>
        </w:rPr>
        <w:t xml:space="preserve"> / Federico García </w:t>
      </w:r>
      <w:proofErr w:type="gramStart"/>
      <w:r w:rsidRPr="00A57546">
        <w:rPr>
          <w:rFonts w:ascii="Times New Roman" w:hAnsi="Times New Roman" w:cs="Times New Roman"/>
          <w:sz w:val="24"/>
          <w:szCs w:val="24"/>
          <w:shd w:val="clear" w:color="auto" w:fill="FFFFFF"/>
        </w:rPr>
        <w:t>Lorca ;</w:t>
      </w:r>
      <w:proofErr w:type="gramEnd"/>
      <w:r w:rsidRPr="00A57546">
        <w:rPr>
          <w:rFonts w:ascii="Times New Roman" w:hAnsi="Times New Roman" w:cs="Times New Roman"/>
          <w:sz w:val="24"/>
          <w:szCs w:val="24"/>
          <w:shd w:val="clear" w:color="auto" w:fill="FFFFFF"/>
        </w:rPr>
        <w:t xml:space="preserve"> introducción, edición y notas de Mario Hernández. -- 1a. ed. ,3a. </w:t>
      </w:r>
      <w:proofErr w:type="spellStart"/>
      <w:r w:rsidRPr="00A57546">
        <w:rPr>
          <w:rFonts w:ascii="Times New Roman" w:hAnsi="Times New Roman" w:cs="Times New Roman"/>
          <w:sz w:val="24"/>
          <w:szCs w:val="24"/>
          <w:shd w:val="clear" w:color="auto" w:fill="FFFFFF"/>
        </w:rPr>
        <w:t>reimp</w:t>
      </w:r>
      <w:proofErr w:type="spellEnd"/>
      <w:r w:rsidRPr="00A57546">
        <w:rPr>
          <w:rFonts w:ascii="Times New Roman" w:hAnsi="Times New Roman" w:cs="Times New Roman"/>
          <w:sz w:val="24"/>
          <w:szCs w:val="24"/>
          <w:shd w:val="clear" w:color="auto" w:fill="FFFFFF"/>
        </w:rPr>
        <w:t xml:space="preserve">. -- </w:t>
      </w:r>
      <w:r w:rsidR="00E97F9F" w:rsidRPr="00A57546">
        <w:rPr>
          <w:rFonts w:ascii="Times New Roman" w:hAnsi="Times New Roman" w:cs="Times New Roman"/>
          <w:sz w:val="24"/>
          <w:szCs w:val="24"/>
          <w:shd w:val="clear" w:color="auto" w:fill="FFFFFF"/>
        </w:rPr>
        <w:t>Madrid</w:t>
      </w:r>
      <w:r w:rsidRPr="00A57546">
        <w:rPr>
          <w:rFonts w:ascii="Times New Roman" w:hAnsi="Times New Roman" w:cs="Times New Roman"/>
          <w:sz w:val="24"/>
          <w:szCs w:val="24"/>
          <w:shd w:val="clear" w:color="auto" w:fill="FFFFFF"/>
        </w:rPr>
        <w:t>: Alianza, 1989.</w:t>
      </w:r>
      <w:r w:rsidRPr="00A57546">
        <w:rPr>
          <w:rStyle w:val="apple-converted-space"/>
          <w:rFonts w:ascii="Times New Roman" w:hAnsi="Times New Roman" w:cs="Times New Roman"/>
          <w:sz w:val="24"/>
          <w:szCs w:val="24"/>
          <w:shd w:val="clear" w:color="auto" w:fill="FFFFFF"/>
        </w:rPr>
        <w:t> </w:t>
      </w:r>
      <w:r w:rsidRPr="00A57546">
        <w:rPr>
          <w:rFonts w:ascii="Times New Roman" w:hAnsi="Times New Roman" w:cs="Times New Roman"/>
          <w:sz w:val="24"/>
          <w:szCs w:val="24"/>
        </w:rPr>
        <w:br/>
      </w:r>
      <w:r w:rsidR="00E97F9F" w:rsidRPr="00A57546">
        <w:rPr>
          <w:rFonts w:ascii="Times New Roman" w:hAnsi="Times New Roman" w:cs="Times New Roman"/>
          <w:sz w:val="24"/>
          <w:szCs w:val="24"/>
          <w:shd w:val="clear" w:color="auto" w:fill="FFFFFF"/>
        </w:rPr>
        <w:t>213 p.</w:t>
      </w:r>
      <w:r w:rsidRPr="00A57546">
        <w:rPr>
          <w:rFonts w:ascii="Times New Roman" w:hAnsi="Times New Roman" w:cs="Times New Roman"/>
          <w:sz w:val="24"/>
          <w:szCs w:val="24"/>
          <w:shd w:val="clear" w:color="auto" w:fill="FFFFFF"/>
        </w:rPr>
        <w:t>; 18 cm.</w:t>
      </w:r>
      <w:r w:rsidRPr="00A57546">
        <w:rPr>
          <w:rStyle w:val="apple-converted-space"/>
          <w:rFonts w:ascii="Times New Roman" w:hAnsi="Times New Roman" w:cs="Times New Roman"/>
          <w:sz w:val="24"/>
          <w:szCs w:val="24"/>
          <w:shd w:val="clear" w:color="auto" w:fill="FFFFFF"/>
        </w:rPr>
        <w:t> </w:t>
      </w:r>
      <w:r w:rsidRPr="00A57546">
        <w:rPr>
          <w:rFonts w:ascii="Times New Roman" w:hAnsi="Times New Roman" w:cs="Times New Roman"/>
          <w:sz w:val="24"/>
          <w:szCs w:val="24"/>
        </w:rPr>
        <w:br/>
      </w:r>
      <w:r w:rsidRPr="00A57546">
        <w:rPr>
          <w:rFonts w:ascii="Times New Roman" w:hAnsi="Times New Roman" w:cs="Times New Roman"/>
          <w:sz w:val="24"/>
          <w:szCs w:val="24"/>
          <w:shd w:val="clear" w:color="auto" w:fill="FFFFFF"/>
        </w:rPr>
        <w:t>Farsa violenta con bailes y canciones populares de los siglos XVIII y XV.</w:t>
      </w:r>
      <w:r w:rsidRPr="00A57546">
        <w:rPr>
          <w:rStyle w:val="apple-converted-space"/>
          <w:rFonts w:ascii="Times New Roman" w:hAnsi="Times New Roman" w:cs="Times New Roman"/>
          <w:sz w:val="24"/>
          <w:szCs w:val="24"/>
          <w:shd w:val="clear" w:color="auto" w:fill="FFFFFF"/>
        </w:rPr>
        <w:t> </w:t>
      </w:r>
      <w:r w:rsidRPr="00A57546">
        <w:rPr>
          <w:rFonts w:ascii="Times New Roman" w:hAnsi="Times New Roman" w:cs="Times New Roman"/>
          <w:sz w:val="24"/>
          <w:szCs w:val="24"/>
        </w:rPr>
        <w:br/>
      </w:r>
      <w:r w:rsidRPr="00A57546">
        <w:rPr>
          <w:rFonts w:ascii="Times New Roman" w:hAnsi="Times New Roman" w:cs="Times New Roman"/>
          <w:sz w:val="24"/>
          <w:szCs w:val="24"/>
          <w:shd w:val="clear" w:color="auto" w:fill="FFFFFF"/>
        </w:rPr>
        <w:t>ISBN 84-206-6107-4</w:t>
      </w:r>
    </w:p>
    <w:p w:rsidR="002F5806" w:rsidRPr="00A57546" w:rsidRDefault="002F5806" w:rsidP="00542E72">
      <w:pPr>
        <w:autoSpaceDE w:val="0"/>
        <w:autoSpaceDN w:val="0"/>
        <w:adjustRightInd w:val="0"/>
        <w:spacing w:after="0" w:line="240" w:lineRule="auto"/>
        <w:rPr>
          <w:rFonts w:ascii="Times New Roman" w:hAnsi="Times New Roman" w:cs="Times New Roman"/>
          <w:sz w:val="24"/>
          <w:szCs w:val="24"/>
          <w:shd w:val="clear" w:color="auto" w:fill="FFFFFF"/>
        </w:rPr>
      </w:pPr>
    </w:p>
    <w:p w:rsidR="002F5806" w:rsidRPr="00A57546" w:rsidRDefault="002F5806" w:rsidP="00E97F9F">
      <w:pPr>
        <w:autoSpaceDE w:val="0"/>
        <w:autoSpaceDN w:val="0"/>
        <w:adjustRightInd w:val="0"/>
        <w:spacing w:after="0" w:line="240" w:lineRule="auto"/>
        <w:jc w:val="both"/>
        <w:rPr>
          <w:rStyle w:val="expand-content"/>
          <w:rFonts w:ascii="Times New Roman" w:hAnsi="Times New Roman" w:cs="Times New Roman"/>
          <w:sz w:val="24"/>
          <w:szCs w:val="24"/>
          <w:shd w:val="clear" w:color="auto" w:fill="FFFFFF"/>
        </w:rPr>
      </w:pPr>
      <w:r w:rsidRPr="00A57546">
        <w:rPr>
          <w:rFonts w:ascii="Times New Roman" w:hAnsi="Times New Roman" w:cs="Times New Roman"/>
          <w:sz w:val="24"/>
          <w:szCs w:val="24"/>
          <w:shd w:val="clear" w:color="auto" w:fill="FFFFFF"/>
        </w:rPr>
        <w:t>En esta hermosa farsa violenta, como él la llamó, quiso expresar el autor la lucha de la realidad con la fantasía, con todo aquello</w:t>
      </w:r>
      <w:r w:rsidRPr="00A57546">
        <w:rPr>
          <w:rStyle w:val="apple-converted-space"/>
          <w:rFonts w:ascii="Times New Roman" w:hAnsi="Times New Roman" w:cs="Times New Roman"/>
          <w:sz w:val="24"/>
          <w:szCs w:val="24"/>
          <w:shd w:val="clear" w:color="auto" w:fill="FFFFFF"/>
        </w:rPr>
        <w:t> </w:t>
      </w:r>
      <w:r w:rsidRPr="00A57546">
        <w:rPr>
          <w:rStyle w:val="expand-content"/>
          <w:rFonts w:ascii="Times New Roman" w:hAnsi="Times New Roman" w:cs="Times New Roman"/>
          <w:sz w:val="24"/>
          <w:szCs w:val="24"/>
          <w:shd w:val="clear" w:color="auto" w:fill="FFFFFF"/>
        </w:rPr>
        <w:t>que es irrealizable y que existe en el fondo de toda criatura. Un matrimonio de conveniencia y sin v</w:t>
      </w:r>
      <w:r w:rsidR="00E97F9F" w:rsidRPr="00A57546">
        <w:rPr>
          <w:rStyle w:val="expand-content"/>
          <w:rFonts w:ascii="Times New Roman" w:hAnsi="Times New Roman" w:cs="Times New Roman"/>
          <w:sz w:val="24"/>
          <w:szCs w:val="24"/>
          <w:shd w:val="clear" w:color="auto" w:fill="FFFFFF"/>
        </w:rPr>
        <w:t xml:space="preserve">erdadero amor y la lucha de una </w:t>
      </w:r>
      <w:r w:rsidRPr="00A57546">
        <w:rPr>
          <w:rStyle w:val="expand-content"/>
          <w:rFonts w:ascii="Times New Roman" w:hAnsi="Times New Roman" w:cs="Times New Roman"/>
          <w:sz w:val="24"/>
          <w:szCs w:val="24"/>
          <w:shd w:val="clear" w:color="auto" w:fill="FFFFFF"/>
        </w:rPr>
        <w:t xml:space="preserve">mujer entre la realidad y el deseo son los cauces por los que transcurre la obra. </w:t>
      </w:r>
    </w:p>
    <w:p w:rsidR="002F5806" w:rsidRPr="00A57546" w:rsidRDefault="002F5806" w:rsidP="00542E72">
      <w:pPr>
        <w:autoSpaceDE w:val="0"/>
        <w:autoSpaceDN w:val="0"/>
        <w:adjustRightInd w:val="0"/>
        <w:spacing w:after="0" w:line="240" w:lineRule="auto"/>
        <w:rPr>
          <w:rStyle w:val="expand-content"/>
          <w:rFonts w:ascii="Times New Roman" w:hAnsi="Times New Roman" w:cs="Times New Roman"/>
          <w:sz w:val="24"/>
          <w:szCs w:val="24"/>
          <w:shd w:val="clear" w:color="auto" w:fill="FFFFFF"/>
        </w:rPr>
      </w:pPr>
    </w:p>
    <w:p w:rsidR="002F5806" w:rsidRPr="00E97F9F" w:rsidRDefault="002F5806" w:rsidP="00542E72">
      <w:pPr>
        <w:autoSpaceDE w:val="0"/>
        <w:autoSpaceDN w:val="0"/>
        <w:adjustRightInd w:val="0"/>
        <w:spacing w:after="0" w:line="240" w:lineRule="auto"/>
        <w:rPr>
          <w:rFonts w:ascii="Times New Roman" w:hAnsi="Times New Roman" w:cs="Times New Roman"/>
          <w:sz w:val="24"/>
          <w:szCs w:val="24"/>
          <w:shd w:val="clear" w:color="auto" w:fill="FFFFFF"/>
        </w:rPr>
      </w:pPr>
    </w:p>
    <w:p w:rsidR="002F5806" w:rsidRPr="00E97F9F" w:rsidRDefault="002F5806" w:rsidP="00542E72">
      <w:pPr>
        <w:autoSpaceDE w:val="0"/>
        <w:autoSpaceDN w:val="0"/>
        <w:adjustRightInd w:val="0"/>
        <w:spacing w:after="0" w:line="240" w:lineRule="auto"/>
        <w:rPr>
          <w:rFonts w:ascii="Times New Roman" w:hAnsi="Times New Roman" w:cs="Times New Roman"/>
          <w:b/>
          <w:sz w:val="24"/>
          <w:szCs w:val="24"/>
        </w:rPr>
      </w:pPr>
      <w:r w:rsidRPr="00E97F9F">
        <w:rPr>
          <w:rFonts w:ascii="Times New Roman" w:hAnsi="Times New Roman" w:cs="Times New Roman"/>
          <w:b/>
          <w:sz w:val="24"/>
          <w:szCs w:val="24"/>
          <w:shd w:val="clear" w:color="auto" w:fill="FFFFFF"/>
        </w:rPr>
        <w:t xml:space="preserve">T GAR </w:t>
      </w:r>
      <w:proofErr w:type="spellStart"/>
      <w:r w:rsidRPr="00E97F9F">
        <w:rPr>
          <w:rFonts w:ascii="Times New Roman" w:hAnsi="Times New Roman" w:cs="Times New Roman"/>
          <w:b/>
          <w:sz w:val="24"/>
          <w:szCs w:val="24"/>
          <w:shd w:val="clear" w:color="auto" w:fill="FFFFFF"/>
        </w:rPr>
        <w:t>zap</w:t>
      </w:r>
      <w:proofErr w:type="spellEnd"/>
    </w:p>
    <w:p w:rsidR="00073D82" w:rsidRDefault="00073D82" w:rsidP="00542E72">
      <w:pPr>
        <w:autoSpaceDE w:val="0"/>
        <w:autoSpaceDN w:val="0"/>
        <w:adjustRightInd w:val="0"/>
        <w:spacing w:after="0" w:line="240" w:lineRule="auto"/>
        <w:rPr>
          <w:rFonts w:ascii="Times New Roman" w:hAnsi="Times New Roman" w:cs="Times New Roman"/>
          <w:color w:val="000000"/>
          <w:sz w:val="24"/>
          <w:szCs w:val="24"/>
        </w:rPr>
      </w:pPr>
    </w:p>
    <w:p w:rsidR="00A57546" w:rsidRDefault="00A57546" w:rsidP="00542E72">
      <w:pPr>
        <w:autoSpaceDE w:val="0"/>
        <w:autoSpaceDN w:val="0"/>
        <w:adjustRightInd w:val="0"/>
        <w:spacing w:after="0" w:line="240" w:lineRule="auto"/>
        <w:rPr>
          <w:rFonts w:ascii="Times New Roman" w:hAnsi="Times New Roman" w:cs="Times New Roman"/>
          <w:color w:val="000000"/>
          <w:sz w:val="24"/>
          <w:szCs w:val="24"/>
        </w:rPr>
      </w:pPr>
    </w:p>
    <w:p w:rsidR="00A57546" w:rsidRPr="00117139" w:rsidRDefault="00A57546" w:rsidP="00542E72">
      <w:pPr>
        <w:autoSpaceDE w:val="0"/>
        <w:autoSpaceDN w:val="0"/>
        <w:adjustRightInd w:val="0"/>
        <w:spacing w:after="0" w:line="240" w:lineRule="auto"/>
        <w:rPr>
          <w:rFonts w:ascii="Times New Roman" w:hAnsi="Times New Roman" w:cs="Times New Roman"/>
          <w:color w:val="000000"/>
          <w:sz w:val="24"/>
          <w:szCs w:val="24"/>
        </w:rPr>
      </w:pPr>
    </w:p>
    <w:p w:rsidR="00155BD1" w:rsidRPr="00117139" w:rsidRDefault="00155BD1" w:rsidP="00542E72">
      <w:pPr>
        <w:autoSpaceDE w:val="0"/>
        <w:autoSpaceDN w:val="0"/>
        <w:adjustRightInd w:val="0"/>
        <w:spacing w:after="0" w:line="240" w:lineRule="auto"/>
        <w:rPr>
          <w:rFonts w:ascii="Times New Roman" w:hAnsi="Times New Roman" w:cs="Times New Roman"/>
          <w:color w:val="000000"/>
          <w:sz w:val="24"/>
          <w:szCs w:val="24"/>
        </w:rPr>
      </w:pPr>
      <w:r w:rsidRPr="00117139">
        <w:rPr>
          <w:rFonts w:ascii="Times New Roman" w:hAnsi="Times New Roman" w:cs="Times New Roman"/>
          <w:noProof/>
          <w:color w:val="000000"/>
          <w:sz w:val="24"/>
          <w:szCs w:val="24"/>
          <w:lang w:eastAsia="es-ES"/>
        </w:rPr>
        <w:drawing>
          <wp:inline distT="0" distB="0" distL="0" distR="0">
            <wp:extent cx="990600" cy="1609725"/>
            <wp:effectExtent l="19050" t="0" r="0" b="0"/>
            <wp:docPr id="5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990600" cy="1609725"/>
                    </a:xfrm>
                    <a:prstGeom prst="rect">
                      <a:avLst/>
                    </a:prstGeom>
                    <a:noFill/>
                    <a:ln w="9525">
                      <a:noFill/>
                      <a:miter lim="800000"/>
                      <a:headEnd/>
                      <a:tailEnd/>
                    </a:ln>
                  </pic:spPr>
                </pic:pic>
              </a:graphicData>
            </a:graphic>
          </wp:inline>
        </w:drawing>
      </w:r>
    </w:p>
    <w:p w:rsidR="00155BD1" w:rsidRPr="00117139" w:rsidRDefault="00155BD1" w:rsidP="00542E72">
      <w:pPr>
        <w:autoSpaceDE w:val="0"/>
        <w:autoSpaceDN w:val="0"/>
        <w:adjustRightInd w:val="0"/>
        <w:spacing w:after="0" w:line="240" w:lineRule="auto"/>
        <w:rPr>
          <w:rFonts w:ascii="Times New Roman" w:hAnsi="Times New Roman" w:cs="Times New Roman"/>
          <w:color w:val="000000"/>
          <w:sz w:val="24"/>
          <w:szCs w:val="24"/>
        </w:rPr>
      </w:pPr>
    </w:p>
    <w:p w:rsidR="00155BD1" w:rsidRPr="00117139" w:rsidRDefault="00155BD1" w:rsidP="00542E72">
      <w:pPr>
        <w:autoSpaceDE w:val="0"/>
        <w:autoSpaceDN w:val="0"/>
        <w:adjustRightInd w:val="0"/>
        <w:spacing w:after="0" w:line="240" w:lineRule="auto"/>
        <w:rPr>
          <w:rFonts w:ascii="Times New Roman" w:hAnsi="Times New Roman" w:cs="Times New Roman"/>
          <w:color w:val="333333"/>
          <w:sz w:val="24"/>
          <w:szCs w:val="24"/>
          <w:shd w:val="clear" w:color="auto" w:fill="FFFFFF"/>
        </w:rPr>
      </w:pPr>
      <w:r w:rsidRPr="00117139">
        <w:rPr>
          <w:rFonts w:ascii="Times New Roman" w:hAnsi="Times New Roman" w:cs="Times New Roman"/>
          <w:color w:val="333333"/>
          <w:sz w:val="24"/>
          <w:szCs w:val="24"/>
          <w:shd w:val="clear" w:color="auto" w:fill="FFFFFF"/>
        </w:rPr>
        <w:t>García Lorca, Federico (1898-1936).</w:t>
      </w:r>
      <w:r w:rsidRPr="00117139">
        <w:rPr>
          <w:rStyle w:val="apple-converted-space"/>
          <w:rFonts w:ascii="Times New Roman" w:hAnsi="Times New Roman" w:cs="Times New Roman"/>
          <w:color w:val="333333"/>
          <w:sz w:val="24"/>
          <w:szCs w:val="24"/>
          <w:shd w:val="clear" w:color="auto" w:fill="FFFFFF"/>
        </w:rPr>
        <w:t> </w:t>
      </w:r>
      <w:r w:rsidRPr="00117139">
        <w:rPr>
          <w:rFonts w:ascii="Times New Roman" w:hAnsi="Times New Roman" w:cs="Times New Roman"/>
          <w:color w:val="333333"/>
          <w:sz w:val="24"/>
          <w:szCs w:val="24"/>
        </w:rPr>
        <w:br/>
      </w:r>
      <w:r w:rsidRPr="00117139">
        <w:rPr>
          <w:rFonts w:ascii="Times New Roman" w:hAnsi="Times New Roman" w:cs="Times New Roman"/>
          <w:b/>
          <w:color w:val="333333"/>
          <w:sz w:val="24"/>
          <w:szCs w:val="24"/>
          <w:shd w:val="clear" w:color="auto" w:fill="FFFFFF"/>
        </w:rPr>
        <w:t>Bodas de Sangre</w:t>
      </w:r>
      <w:r w:rsidR="00E97F9F">
        <w:rPr>
          <w:rFonts w:ascii="Times New Roman" w:hAnsi="Times New Roman" w:cs="Times New Roman"/>
          <w:color w:val="333333"/>
          <w:sz w:val="24"/>
          <w:szCs w:val="24"/>
          <w:shd w:val="clear" w:color="auto" w:fill="FFFFFF"/>
        </w:rPr>
        <w:t xml:space="preserve"> / Federico García Lorca</w:t>
      </w:r>
      <w:r w:rsidRPr="00117139">
        <w:rPr>
          <w:rFonts w:ascii="Times New Roman" w:hAnsi="Times New Roman" w:cs="Times New Roman"/>
          <w:color w:val="333333"/>
          <w:sz w:val="24"/>
          <w:szCs w:val="24"/>
          <w:shd w:val="clear" w:color="auto" w:fill="FFFFFF"/>
        </w:rPr>
        <w:t xml:space="preserve">; edición de Allen </w:t>
      </w:r>
      <w:proofErr w:type="spellStart"/>
      <w:r w:rsidRPr="00117139">
        <w:rPr>
          <w:rFonts w:ascii="Times New Roman" w:hAnsi="Times New Roman" w:cs="Times New Roman"/>
          <w:color w:val="333333"/>
          <w:sz w:val="24"/>
          <w:szCs w:val="24"/>
          <w:shd w:val="clear" w:color="auto" w:fill="FFFFFF"/>
        </w:rPr>
        <w:t>Jose</w:t>
      </w:r>
      <w:r w:rsidR="00E97F9F">
        <w:rPr>
          <w:rFonts w:ascii="Times New Roman" w:hAnsi="Times New Roman" w:cs="Times New Roman"/>
          <w:color w:val="333333"/>
          <w:sz w:val="24"/>
          <w:szCs w:val="24"/>
          <w:shd w:val="clear" w:color="auto" w:fill="FFFFFF"/>
        </w:rPr>
        <w:t>phs</w:t>
      </w:r>
      <w:proofErr w:type="spellEnd"/>
      <w:r w:rsidR="00E97F9F">
        <w:rPr>
          <w:rFonts w:ascii="Times New Roman" w:hAnsi="Times New Roman" w:cs="Times New Roman"/>
          <w:color w:val="333333"/>
          <w:sz w:val="24"/>
          <w:szCs w:val="24"/>
          <w:shd w:val="clear" w:color="auto" w:fill="FFFFFF"/>
        </w:rPr>
        <w:t xml:space="preserve"> y Juan Caballero. -- Madrid</w:t>
      </w:r>
      <w:r w:rsidRPr="00117139">
        <w:rPr>
          <w:rFonts w:ascii="Times New Roman" w:hAnsi="Times New Roman" w:cs="Times New Roman"/>
          <w:color w:val="333333"/>
          <w:sz w:val="24"/>
          <w:szCs w:val="24"/>
          <w:shd w:val="clear" w:color="auto" w:fill="FFFFFF"/>
        </w:rPr>
        <w:t>: Cátedra, D.L. 1985.</w:t>
      </w:r>
      <w:r w:rsidRPr="00117139">
        <w:rPr>
          <w:rStyle w:val="apple-converted-space"/>
          <w:rFonts w:ascii="Times New Roman" w:hAnsi="Times New Roman" w:cs="Times New Roman"/>
          <w:color w:val="333333"/>
          <w:sz w:val="24"/>
          <w:szCs w:val="24"/>
          <w:shd w:val="clear" w:color="auto" w:fill="FFFFFF"/>
        </w:rPr>
        <w:t> </w:t>
      </w:r>
      <w:r w:rsidRPr="00117139">
        <w:rPr>
          <w:rFonts w:ascii="Times New Roman" w:hAnsi="Times New Roman" w:cs="Times New Roman"/>
          <w:color w:val="333333"/>
          <w:sz w:val="24"/>
          <w:szCs w:val="24"/>
        </w:rPr>
        <w:br/>
      </w:r>
      <w:r w:rsidRPr="00117139">
        <w:rPr>
          <w:rFonts w:ascii="Times New Roman" w:hAnsi="Times New Roman" w:cs="Times New Roman"/>
          <w:color w:val="333333"/>
          <w:sz w:val="24"/>
          <w:szCs w:val="24"/>
          <w:shd w:val="clear" w:color="auto" w:fill="FFFFFF"/>
        </w:rPr>
        <w:t>167 p</w:t>
      </w:r>
      <w:proofErr w:type="gramStart"/>
      <w:r w:rsidRPr="00117139">
        <w:rPr>
          <w:rFonts w:ascii="Times New Roman" w:hAnsi="Times New Roman" w:cs="Times New Roman"/>
          <w:color w:val="333333"/>
          <w:sz w:val="24"/>
          <w:szCs w:val="24"/>
          <w:shd w:val="clear" w:color="auto" w:fill="FFFFFF"/>
        </w:rPr>
        <w:t>. ;</w:t>
      </w:r>
      <w:proofErr w:type="gramEnd"/>
      <w:r w:rsidRPr="00117139">
        <w:rPr>
          <w:rFonts w:ascii="Times New Roman" w:hAnsi="Times New Roman" w:cs="Times New Roman"/>
          <w:color w:val="333333"/>
          <w:sz w:val="24"/>
          <w:szCs w:val="24"/>
          <w:shd w:val="clear" w:color="auto" w:fill="FFFFFF"/>
        </w:rPr>
        <w:t xml:space="preserve"> 19 cm. -- ( Letras hispánicas ; 231 )</w:t>
      </w:r>
      <w:r w:rsidRPr="00117139">
        <w:rPr>
          <w:rStyle w:val="apple-converted-space"/>
          <w:rFonts w:ascii="Times New Roman" w:hAnsi="Times New Roman" w:cs="Times New Roman"/>
          <w:color w:val="333333"/>
          <w:sz w:val="24"/>
          <w:szCs w:val="24"/>
          <w:shd w:val="clear" w:color="auto" w:fill="FFFFFF"/>
        </w:rPr>
        <w:t> </w:t>
      </w:r>
      <w:r w:rsidRPr="00117139">
        <w:rPr>
          <w:rFonts w:ascii="Times New Roman" w:hAnsi="Times New Roman" w:cs="Times New Roman"/>
          <w:color w:val="333333"/>
          <w:sz w:val="24"/>
          <w:szCs w:val="24"/>
        </w:rPr>
        <w:br/>
      </w:r>
      <w:r w:rsidRPr="00117139">
        <w:rPr>
          <w:rFonts w:ascii="Times New Roman" w:hAnsi="Times New Roman" w:cs="Times New Roman"/>
          <w:color w:val="333333"/>
          <w:sz w:val="24"/>
          <w:szCs w:val="24"/>
          <w:shd w:val="clear" w:color="auto" w:fill="FFFFFF"/>
        </w:rPr>
        <w:t>ISBN 84-376-0560-1</w:t>
      </w:r>
    </w:p>
    <w:p w:rsidR="00155BD1" w:rsidRPr="00117139" w:rsidRDefault="00155BD1" w:rsidP="00542E72">
      <w:pPr>
        <w:autoSpaceDE w:val="0"/>
        <w:autoSpaceDN w:val="0"/>
        <w:adjustRightInd w:val="0"/>
        <w:spacing w:after="0" w:line="240" w:lineRule="auto"/>
        <w:rPr>
          <w:rFonts w:ascii="Times New Roman" w:hAnsi="Times New Roman" w:cs="Times New Roman"/>
          <w:color w:val="333333"/>
          <w:sz w:val="24"/>
          <w:szCs w:val="24"/>
          <w:shd w:val="clear" w:color="auto" w:fill="FFFFFF"/>
        </w:rPr>
      </w:pPr>
    </w:p>
    <w:p w:rsidR="00155BD1" w:rsidRPr="00117139" w:rsidRDefault="00155BD1" w:rsidP="00E97F9F">
      <w:pPr>
        <w:autoSpaceDE w:val="0"/>
        <w:autoSpaceDN w:val="0"/>
        <w:adjustRightInd w:val="0"/>
        <w:spacing w:after="0" w:line="240" w:lineRule="auto"/>
        <w:jc w:val="both"/>
        <w:rPr>
          <w:rFonts w:ascii="Times New Roman" w:hAnsi="Times New Roman" w:cs="Times New Roman"/>
          <w:color w:val="000000"/>
          <w:sz w:val="24"/>
          <w:szCs w:val="24"/>
        </w:rPr>
      </w:pPr>
      <w:r w:rsidRPr="00117139">
        <w:rPr>
          <w:rFonts w:ascii="Times New Roman" w:hAnsi="Times New Roman" w:cs="Times New Roman"/>
          <w:color w:val="000000"/>
          <w:sz w:val="24"/>
          <w:szCs w:val="24"/>
        </w:rPr>
        <w:t>A partir de un hecho real, una pequeña noticia del</w:t>
      </w:r>
      <w:r w:rsidR="00E97F9F">
        <w:rPr>
          <w:rFonts w:ascii="Times New Roman" w:hAnsi="Times New Roman" w:cs="Times New Roman"/>
          <w:color w:val="000000"/>
          <w:sz w:val="24"/>
          <w:szCs w:val="24"/>
        </w:rPr>
        <w:t xml:space="preserve"> periódico, Lorca construye una </w:t>
      </w:r>
      <w:r w:rsidRPr="00117139">
        <w:rPr>
          <w:rFonts w:ascii="Times New Roman" w:hAnsi="Times New Roman" w:cs="Times New Roman"/>
          <w:color w:val="000000"/>
          <w:sz w:val="24"/>
          <w:szCs w:val="24"/>
        </w:rPr>
        <w:t>tragedia cargada de</w:t>
      </w:r>
      <w:r w:rsidR="00E97F9F">
        <w:rPr>
          <w:rFonts w:ascii="Times New Roman" w:hAnsi="Times New Roman" w:cs="Times New Roman"/>
          <w:color w:val="000000"/>
          <w:sz w:val="24"/>
          <w:szCs w:val="24"/>
        </w:rPr>
        <w:t xml:space="preserve"> </w:t>
      </w:r>
      <w:r w:rsidRPr="00117139">
        <w:rPr>
          <w:rFonts w:ascii="Times New Roman" w:hAnsi="Times New Roman" w:cs="Times New Roman"/>
          <w:color w:val="000000"/>
          <w:sz w:val="24"/>
          <w:szCs w:val="24"/>
        </w:rPr>
        <w:t>lirismo y de elementos simbólicos. E</w:t>
      </w:r>
      <w:r w:rsidR="00E97F9F">
        <w:rPr>
          <w:rFonts w:ascii="Times New Roman" w:hAnsi="Times New Roman" w:cs="Times New Roman"/>
          <w:color w:val="000000"/>
          <w:sz w:val="24"/>
          <w:szCs w:val="24"/>
        </w:rPr>
        <w:t xml:space="preserve">scenifica, en prosa y en verso, </w:t>
      </w:r>
      <w:r w:rsidRPr="00117139">
        <w:rPr>
          <w:rFonts w:ascii="Times New Roman" w:hAnsi="Times New Roman" w:cs="Times New Roman"/>
          <w:color w:val="000000"/>
          <w:sz w:val="24"/>
          <w:szCs w:val="24"/>
        </w:rPr>
        <w:t>la crónica llena de presagios de una</w:t>
      </w:r>
      <w:r w:rsidR="00E97F9F">
        <w:rPr>
          <w:rFonts w:ascii="Times New Roman" w:hAnsi="Times New Roman" w:cs="Times New Roman"/>
          <w:color w:val="000000"/>
          <w:sz w:val="24"/>
          <w:szCs w:val="24"/>
        </w:rPr>
        <w:t xml:space="preserve"> </w:t>
      </w:r>
      <w:r w:rsidRPr="00117139">
        <w:rPr>
          <w:rFonts w:ascii="Times New Roman" w:hAnsi="Times New Roman" w:cs="Times New Roman"/>
          <w:color w:val="000000"/>
          <w:sz w:val="24"/>
          <w:szCs w:val="24"/>
        </w:rPr>
        <w:t>pasión, de la lucha por una mujer que lleva hasta la muerte a los dos rivales.</w:t>
      </w:r>
    </w:p>
    <w:p w:rsidR="00155BD1" w:rsidRPr="00117139" w:rsidRDefault="00155BD1" w:rsidP="00542E72">
      <w:pPr>
        <w:autoSpaceDE w:val="0"/>
        <w:autoSpaceDN w:val="0"/>
        <w:adjustRightInd w:val="0"/>
        <w:spacing w:after="0" w:line="240" w:lineRule="auto"/>
        <w:rPr>
          <w:rFonts w:ascii="Times New Roman" w:hAnsi="Times New Roman" w:cs="Times New Roman"/>
          <w:color w:val="333333"/>
          <w:sz w:val="24"/>
          <w:szCs w:val="24"/>
          <w:shd w:val="clear" w:color="auto" w:fill="FFFFFF"/>
        </w:rPr>
      </w:pPr>
    </w:p>
    <w:p w:rsidR="00155BD1" w:rsidRPr="00E97F9F" w:rsidRDefault="00155BD1" w:rsidP="00542E72">
      <w:pPr>
        <w:autoSpaceDE w:val="0"/>
        <w:autoSpaceDN w:val="0"/>
        <w:adjustRightInd w:val="0"/>
        <w:spacing w:after="0" w:line="240" w:lineRule="auto"/>
        <w:rPr>
          <w:rFonts w:ascii="Times New Roman" w:hAnsi="Times New Roman" w:cs="Times New Roman"/>
          <w:b/>
          <w:color w:val="333333"/>
          <w:sz w:val="24"/>
          <w:szCs w:val="24"/>
          <w:shd w:val="clear" w:color="auto" w:fill="FFFFFF"/>
        </w:rPr>
      </w:pPr>
    </w:p>
    <w:p w:rsidR="00155BD1" w:rsidRPr="00E97F9F" w:rsidRDefault="00155BD1" w:rsidP="00542E72">
      <w:pPr>
        <w:autoSpaceDE w:val="0"/>
        <w:autoSpaceDN w:val="0"/>
        <w:adjustRightInd w:val="0"/>
        <w:spacing w:after="0" w:line="240" w:lineRule="auto"/>
        <w:rPr>
          <w:rFonts w:ascii="Times New Roman" w:hAnsi="Times New Roman" w:cs="Times New Roman"/>
          <w:b/>
          <w:color w:val="000000"/>
          <w:sz w:val="24"/>
          <w:szCs w:val="24"/>
        </w:rPr>
      </w:pPr>
      <w:r w:rsidRPr="00E97F9F">
        <w:rPr>
          <w:rFonts w:ascii="Times New Roman" w:hAnsi="Times New Roman" w:cs="Times New Roman"/>
          <w:b/>
          <w:color w:val="333333"/>
          <w:sz w:val="24"/>
          <w:szCs w:val="24"/>
          <w:shd w:val="clear" w:color="auto" w:fill="FFFFFF"/>
        </w:rPr>
        <w:t xml:space="preserve">T GAR </w:t>
      </w:r>
      <w:proofErr w:type="spellStart"/>
      <w:r w:rsidRPr="00E97F9F">
        <w:rPr>
          <w:rFonts w:ascii="Times New Roman" w:hAnsi="Times New Roman" w:cs="Times New Roman"/>
          <w:b/>
          <w:color w:val="333333"/>
          <w:sz w:val="24"/>
          <w:szCs w:val="24"/>
          <w:shd w:val="clear" w:color="auto" w:fill="FFFFFF"/>
        </w:rPr>
        <w:t>bod</w:t>
      </w:r>
      <w:proofErr w:type="spellEnd"/>
    </w:p>
    <w:p w:rsidR="00155BD1" w:rsidRPr="00117139" w:rsidRDefault="00155BD1" w:rsidP="00542E72">
      <w:pPr>
        <w:autoSpaceDE w:val="0"/>
        <w:autoSpaceDN w:val="0"/>
        <w:adjustRightInd w:val="0"/>
        <w:spacing w:after="0" w:line="240" w:lineRule="auto"/>
        <w:rPr>
          <w:rFonts w:ascii="Times New Roman" w:hAnsi="Times New Roman" w:cs="Times New Roman"/>
          <w:color w:val="000000"/>
          <w:sz w:val="24"/>
          <w:szCs w:val="24"/>
        </w:rPr>
      </w:pPr>
    </w:p>
    <w:p w:rsidR="00542E72" w:rsidRPr="00117139" w:rsidRDefault="00155BD1" w:rsidP="00542E72">
      <w:pPr>
        <w:autoSpaceDE w:val="0"/>
        <w:autoSpaceDN w:val="0"/>
        <w:adjustRightInd w:val="0"/>
        <w:spacing w:after="0" w:line="240" w:lineRule="auto"/>
        <w:rPr>
          <w:rFonts w:ascii="Times New Roman" w:hAnsi="Times New Roman" w:cs="Times New Roman"/>
          <w:color w:val="000000"/>
          <w:sz w:val="24"/>
          <w:szCs w:val="24"/>
        </w:rPr>
      </w:pPr>
      <w:r w:rsidRPr="00117139">
        <w:rPr>
          <w:rFonts w:ascii="Times New Roman" w:hAnsi="Times New Roman" w:cs="Times New Roman"/>
          <w:noProof/>
          <w:color w:val="000000"/>
          <w:sz w:val="24"/>
          <w:szCs w:val="24"/>
          <w:lang w:eastAsia="es-ES"/>
        </w:rPr>
        <w:drawing>
          <wp:inline distT="0" distB="0" distL="0" distR="0">
            <wp:extent cx="885825" cy="1504950"/>
            <wp:effectExtent l="19050" t="0" r="9525" b="0"/>
            <wp:docPr id="5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885825" cy="1504950"/>
                    </a:xfrm>
                    <a:prstGeom prst="rect">
                      <a:avLst/>
                    </a:prstGeom>
                    <a:noFill/>
                    <a:ln w="9525">
                      <a:noFill/>
                      <a:miter lim="800000"/>
                      <a:headEnd/>
                      <a:tailEnd/>
                    </a:ln>
                  </pic:spPr>
                </pic:pic>
              </a:graphicData>
            </a:graphic>
          </wp:inline>
        </w:drawing>
      </w:r>
    </w:p>
    <w:p w:rsidR="00155BD1" w:rsidRPr="00117139" w:rsidRDefault="00155BD1" w:rsidP="00542E72">
      <w:pPr>
        <w:autoSpaceDE w:val="0"/>
        <w:autoSpaceDN w:val="0"/>
        <w:adjustRightInd w:val="0"/>
        <w:spacing w:after="0" w:line="240" w:lineRule="auto"/>
        <w:rPr>
          <w:rFonts w:ascii="Times New Roman" w:hAnsi="Times New Roman" w:cs="Times New Roman"/>
          <w:color w:val="000000"/>
          <w:sz w:val="24"/>
          <w:szCs w:val="24"/>
        </w:rPr>
      </w:pPr>
    </w:p>
    <w:p w:rsidR="00155BD1" w:rsidRPr="00E97F9F" w:rsidRDefault="00155BD1" w:rsidP="00542E72">
      <w:pPr>
        <w:autoSpaceDE w:val="0"/>
        <w:autoSpaceDN w:val="0"/>
        <w:adjustRightInd w:val="0"/>
        <w:spacing w:after="0" w:line="240" w:lineRule="auto"/>
        <w:rPr>
          <w:rFonts w:ascii="Times New Roman" w:hAnsi="Times New Roman" w:cs="Times New Roman"/>
          <w:sz w:val="24"/>
          <w:szCs w:val="24"/>
        </w:rPr>
      </w:pPr>
      <w:r w:rsidRPr="00117139">
        <w:rPr>
          <w:rFonts w:ascii="Times New Roman" w:hAnsi="Times New Roman" w:cs="Times New Roman"/>
          <w:color w:val="333333"/>
          <w:sz w:val="24"/>
          <w:szCs w:val="24"/>
          <w:shd w:val="clear" w:color="auto" w:fill="FFFFFF"/>
        </w:rPr>
        <w:t>García Lorca, Federico (1898-1936).</w:t>
      </w:r>
      <w:r w:rsidRPr="00117139">
        <w:rPr>
          <w:rStyle w:val="apple-converted-space"/>
          <w:rFonts w:ascii="Times New Roman" w:hAnsi="Times New Roman" w:cs="Times New Roman"/>
          <w:color w:val="333333"/>
          <w:sz w:val="24"/>
          <w:szCs w:val="24"/>
          <w:shd w:val="clear" w:color="auto" w:fill="FFFFFF"/>
        </w:rPr>
        <w:t> </w:t>
      </w:r>
      <w:r w:rsidRPr="00117139">
        <w:rPr>
          <w:rFonts w:ascii="Times New Roman" w:hAnsi="Times New Roman" w:cs="Times New Roman"/>
          <w:color w:val="333333"/>
          <w:sz w:val="24"/>
          <w:szCs w:val="24"/>
        </w:rPr>
        <w:br/>
      </w:r>
      <w:r w:rsidR="00E97F9F">
        <w:rPr>
          <w:rFonts w:ascii="Times New Roman" w:hAnsi="Times New Roman" w:cs="Times New Roman"/>
          <w:b/>
          <w:sz w:val="24"/>
          <w:szCs w:val="24"/>
          <w:shd w:val="clear" w:color="auto" w:fill="FFFFFF"/>
        </w:rPr>
        <w:t>Bodas de sangre</w:t>
      </w:r>
      <w:r w:rsidRPr="00E97F9F">
        <w:rPr>
          <w:rFonts w:ascii="Times New Roman" w:hAnsi="Times New Roman" w:cs="Times New Roman"/>
          <w:b/>
          <w:sz w:val="24"/>
          <w:szCs w:val="24"/>
          <w:shd w:val="clear" w:color="auto" w:fill="FFFFFF"/>
        </w:rPr>
        <w:t>: tragedia en tres actos y siete cuadros</w:t>
      </w:r>
      <w:r w:rsidRPr="00E97F9F">
        <w:rPr>
          <w:rFonts w:ascii="Times New Roman" w:hAnsi="Times New Roman" w:cs="Times New Roman"/>
          <w:sz w:val="24"/>
          <w:szCs w:val="24"/>
          <w:shd w:val="clear" w:color="auto" w:fill="FFFFFF"/>
        </w:rPr>
        <w:t xml:space="preserve"> / Federico García Lorca; edición, introducción y notas, Mario Hernánd</w:t>
      </w:r>
      <w:r w:rsidR="00E97F9F">
        <w:rPr>
          <w:rFonts w:ascii="Times New Roman" w:hAnsi="Times New Roman" w:cs="Times New Roman"/>
          <w:sz w:val="24"/>
          <w:szCs w:val="24"/>
          <w:shd w:val="clear" w:color="auto" w:fill="FFFFFF"/>
        </w:rPr>
        <w:t xml:space="preserve">ez. -- 1ª ed., </w:t>
      </w:r>
      <w:proofErr w:type="spellStart"/>
      <w:r w:rsidR="00E97F9F">
        <w:rPr>
          <w:rFonts w:ascii="Times New Roman" w:hAnsi="Times New Roman" w:cs="Times New Roman"/>
          <w:sz w:val="24"/>
          <w:szCs w:val="24"/>
          <w:shd w:val="clear" w:color="auto" w:fill="FFFFFF"/>
        </w:rPr>
        <w:t>reimp</w:t>
      </w:r>
      <w:proofErr w:type="spellEnd"/>
      <w:r w:rsidR="00E97F9F">
        <w:rPr>
          <w:rFonts w:ascii="Times New Roman" w:hAnsi="Times New Roman" w:cs="Times New Roman"/>
          <w:sz w:val="24"/>
          <w:szCs w:val="24"/>
          <w:shd w:val="clear" w:color="auto" w:fill="FFFFFF"/>
        </w:rPr>
        <w:t>. -- Madrid</w:t>
      </w:r>
      <w:r w:rsidRPr="00E97F9F">
        <w:rPr>
          <w:rFonts w:ascii="Times New Roman" w:hAnsi="Times New Roman" w:cs="Times New Roman"/>
          <w:sz w:val="24"/>
          <w:szCs w:val="24"/>
          <w:shd w:val="clear" w:color="auto" w:fill="FFFFFF"/>
        </w:rPr>
        <w:t>: Alianza, 1986.</w:t>
      </w:r>
      <w:r w:rsidRPr="00E97F9F">
        <w:rPr>
          <w:rStyle w:val="apple-converted-space"/>
          <w:rFonts w:ascii="Times New Roman" w:hAnsi="Times New Roman" w:cs="Times New Roman"/>
          <w:sz w:val="24"/>
          <w:szCs w:val="24"/>
          <w:shd w:val="clear" w:color="auto" w:fill="FFFFFF"/>
        </w:rPr>
        <w:t> </w:t>
      </w:r>
      <w:r w:rsidRPr="00E97F9F">
        <w:rPr>
          <w:rFonts w:ascii="Times New Roman" w:hAnsi="Times New Roman" w:cs="Times New Roman"/>
          <w:sz w:val="24"/>
          <w:szCs w:val="24"/>
        </w:rPr>
        <w:br/>
      </w:r>
      <w:r w:rsidR="00E97F9F">
        <w:rPr>
          <w:rFonts w:ascii="Times New Roman" w:hAnsi="Times New Roman" w:cs="Times New Roman"/>
          <w:sz w:val="24"/>
          <w:szCs w:val="24"/>
          <w:shd w:val="clear" w:color="auto" w:fill="FFFFFF"/>
        </w:rPr>
        <w:t>226 p.</w:t>
      </w:r>
      <w:r w:rsidRPr="00E97F9F">
        <w:rPr>
          <w:rFonts w:ascii="Times New Roman" w:hAnsi="Times New Roman" w:cs="Times New Roman"/>
          <w:sz w:val="24"/>
          <w:szCs w:val="24"/>
          <w:shd w:val="clear" w:color="auto" w:fill="FFFFFF"/>
        </w:rPr>
        <w:t>;</w:t>
      </w:r>
      <w:r w:rsidR="00A57546">
        <w:rPr>
          <w:rFonts w:ascii="Times New Roman" w:hAnsi="Times New Roman" w:cs="Times New Roman"/>
          <w:sz w:val="24"/>
          <w:szCs w:val="24"/>
          <w:shd w:val="clear" w:color="auto" w:fill="FFFFFF"/>
        </w:rPr>
        <w:t xml:space="preserve"> 18 cm. -- (</w:t>
      </w:r>
      <w:r w:rsidRPr="00E97F9F">
        <w:rPr>
          <w:rFonts w:ascii="Times New Roman" w:hAnsi="Times New Roman" w:cs="Times New Roman"/>
          <w:sz w:val="24"/>
          <w:szCs w:val="24"/>
          <w:shd w:val="clear" w:color="auto" w:fill="FFFFFF"/>
        </w:rPr>
        <w:t xml:space="preserve">Obras de Federico García </w:t>
      </w:r>
      <w:proofErr w:type="gramStart"/>
      <w:r w:rsidRPr="00E97F9F">
        <w:rPr>
          <w:rFonts w:ascii="Times New Roman" w:hAnsi="Times New Roman" w:cs="Times New Roman"/>
          <w:sz w:val="24"/>
          <w:szCs w:val="24"/>
          <w:shd w:val="clear" w:color="auto" w:fill="FFFFFF"/>
        </w:rPr>
        <w:t>Lorca ;</w:t>
      </w:r>
      <w:proofErr w:type="gramEnd"/>
      <w:r w:rsidRPr="00E97F9F">
        <w:rPr>
          <w:rFonts w:ascii="Times New Roman" w:hAnsi="Times New Roman" w:cs="Times New Roman"/>
          <w:sz w:val="24"/>
          <w:szCs w:val="24"/>
          <w:shd w:val="clear" w:color="auto" w:fill="FFFFFF"/>
        </w:rPr>
        <w:t xml:space="preserve"> 13 )</w:t>
      </w:r>
      <w:r w:rsidRPr="00E97F9F">
        <w:rPr>
          <w:rStyle w:val="apple-converted-space"/>
          <w:rFonts w:ascii="Times New Roman" w:hAnsi="Times New Roman" w:cs="Times New Roman"/>
          <w:sz w:val="24"/>
          <w:szCs w:val="24"/>
          <w:shd w:val="clear" w:color="auto" w:fill="FFFFFF"/>
        </w:rPr>
        <w:t> </w:t>
      </w:r>
      <w:r w:rsidRPr="00E97F9F">
        <w:rPr>
          <w:rFonts w:ascii="Times New Roman" w:hAnsi="Times New Roman" w:cs="Times New Roman"/>
          <w:sz w:val="24"/>
          <w:szCs w:val="24"/>
        </w:rPr>
        <w:br/>
      </w:r>
      <w:r w:rsidRPr="00E97F9F">
        <w:rPr>
          <w:rFonts w:ascii="Times New Roman" w:hAnsi="Times New Roman" w:cs="Times New Roman"/>
          <w:sz w:val="24"/>
          <w:szCs w:val="24"/>
          <w:shd w:val="clear" w:color="auto" w:fill="FFFFFF"/>
        </w:rPr>
        <w:t>ISBN 84-206-6113-9</w:t>
      </w:r>
    </w:p>
    <w:p w:rsidR="00155BD1" w:rsidRPr="00E97F9F" w:rsidRDefault="00155BD1" w:rsidP="00542E72">
      <w:pPr>
        <w:autoSpaceDE w:val="0"/>
        <w:autoSpaceDN w:val="0"/>
        <w:adjustRightInd w:val="0"/>
        <w:spacing w:after="0" w:line="240" w:lineRule="auto"/>
        <w:rPr>
          <w:rFonts w:ascii="Times New Roman" w:hAnsi="Times New Roman" w:cs="Times New Roman"/>
          <w:b/>
          <w:color w:val="000000"/>
          <w:sz w:val="24"/>
          <w:szCs w:val="24"/>
        </w:rPr>
      </w:pPr>
    </w:p>
    <w:p w:rsidR="00155BD1" w:rsidRDefault="00155BD1" w:rsidP="00542E72">
      <w:pPr>
        <w:autoSpaceDE w:val="0"/>
        <w:autoSpaceDN w:val="0"/>
        <w:adjustRightInd w:val="0"/>
        <w:spacing w:after="0" w:line="240" w:lineRule="auto"/>
        <w:rPr>
          <w:rFonts w:ascii="Times New Roman" w:hAnsi="Times New Roman" w:cs="Times New Roman"/>
          <w:b/>
          <w:color w:val="000000"/>
          <w:sz w:val="24"/>
          <w:szCs w:val="24"/>
        </w:rPr>
      </w:pPr>
      <w:r w:rsidRPr="00E97F9F">
        <w:rPr>
          <w:rFonts w:ascii="Times New Roman" w:hAnsi="Times New Roman" w:cs="Times New Roman"/>
          <w:b/>
          <w:color w:val="000000"/>
          <w:sz w:val="24"/>
          <w:szCs w:val="24"/>
        </w:rPr>
        <w:t xml:space="preserve">T GAR </w:t>
      </w:r>
      <w:proofErr w:type="spellStart"/>
      <w:r w:rsidRPr="00E97F9F">
        <w:rPr>
          <w:rFonts w:ascii="Times New Roman" w:hAnsi="Times New Roman" w:cs="Times New Roman"/>
          <w:b/>
          <w:color w:val="000000"/>
          <w:sz w:val="24"/>
          <w:szCs w:val="24"/>
        </w:rPr>
        <w:t>bod</w:t>
      </w:r>
      <w:proofErr w:type="spellEnd"/>
    </w:p>
    <w:p w:rsidR="00A57546" w:rsidRDefault="00A57546" w:rsidP="00542E72">
      <w:pPr>
        <w:autoSpaceDE w:val="0"/>
        <w:autoSpaceDN w:val="0"/>
        <w:adjustRightInd w:val="0"/>
        <w:spacing w:after="0" w:line="240" w:lineRule="auto"/>
        <w:rPr>
          <w:rFonts w:ascii="Times New Roman" w:hAnsi="Times New Roman" w:cs="Times New Roman"/>
          <w:b/>
          <w:color w:val="000000"/>
          <w:sz w:val="24"/>
          <w:szCs w:val="24"/>
        </w:rPr>
      </w:pPr>
    </w:p>
    <w:p w:rsidR="00A57546" w:rsidRDefault="00A57546" w:rsidP="00542E72">
      <w:pPr>
        <w:autoSpaceDE w:val="0"/>
        <w:autoSpaceDN w:val="0"/>
        <w:adjustRightInd w:val="0"/>
        <w:spacing w:after="0" w:line="240" w:lineRule="auto"/>
        <w:rPr>
          <w:rFonts w:ascii="Times New Roman" w:hAnsi="Times New Roman" w:cs="Times New Roman"/>
          <w:b/>
          <w:color w:val="000000"/>
          <w:sz w:val="24"/>
          <w:szCs w:val="24"/>
        </w:rPr>
      </w:pPr>
    </w:p>
    <w:p w:rsidR="00A57546" w:rsidRDefault="00A57546" w:rsidP="00542E72">
      <w:pPr>
        <w:autoSpaceDE w:val="0"/>
        <w:autoSpaceDN w:val="0"/>
        <w:adjustRightInd w:val="0"/>
        <w:spacing w:after="0" w:line="240" w:lineRule="auto"/>
        <w:rPr>
          <w:rFonts w:ascii="Times New Roman" w:hAnsi="Times New Roman" w:cs="Times New Roman"/>
          <w:b/>
          <w:color w:val="000000"/>
          <w:sz w:val="24"/>
          <w:szCs w:val="24"/>
        </w:rPr>
      </w:pPr>
    </w:p>
    <w:p w:rsidR="00A57546" w:rsidRDefault="00A57546" w:rsidP="00542E72">
      <w:pPr>
        <w:autoSpaceDE w:val="0"/>
        <w:autoSpaceDN w:val="0"/>
        <w:adjustRightInd w:val="0"/>
        <w:spacing w:after="0" w:line="240" w:lineRule="auto"/>
        <w:rPr>
          <w:rFonts w:ascii="Times New Roman" w:hAnsi="Times New Roman" w:cs="Times New Roman"/>
          <w:b/>
          <w:color w:val="000000"/>
          <w:sz w:val="24"/>
          <w:szCs w:val="24"/>
        </w:rPr>
      </w:pPr>
    </w:p>
    <w:p w:rsidR="00A57546" w:rsidRDefault="00A57546" w:rsidP="00542E72">
      <w:pPr>
        <w:autoSpaceDE w:val="0"/>
        <w:autoSpaceDN w:val="0"/>
        <w:adjustRightInd w:val="0"/>
        <w:spacing w:after="0" w:line="240" w:lineRule="auto"/>
        <w:rPr>
          <w:rFonts w:ascii="Times New Roman" w:hAnsi="Times New Roman" w:cs="Times New Roman"/>
          <w:b/>
          <w:color w:val="000000"/>
          <w:sz w:val="24"/>
          <w:szCs w:val="24"/>
        </w:rPr>
      </w:pPr>
    </w:p>
    <w:p w:rsidR="00A57546" w:rsidRDefault="00A57546" w:rsidP="00542E72">
      <w:pPr>
        <w:autoSpaceDE w:val="0"/>
        <w:autoSpaceDN w:val="0"/>
        <w:adjustRightInd w:val="0"/>
        <w:spacing w:after="0" w:line="240" w:lineRule="auto"/>
        <w:rPr>
          <w:rFonts w:ascii="Times New Roman" w:hAnsi="Times New Roman" w:cs="Times New Roman"/>
          <w:b/>
          <w:color w:val="000000"/>
          <w:sz w:val="24"/>
          <w:szCs w:val="24"/>
        </w:rPr>
      </w:pPr>
    </w:p>
    <w:p w:rsidR="00A57546" w:rsidRPr="00E97F9F" w:rsidRDefault="00A57546" w:rsidP="00542E72">
      <w:pPr>
        <w:autoSpaceDE w:val="0"/>
        <w:autoSpaceDN w:val="0"/>
        <w:adjustRightInd w:val="0"/>
        <w:spacing w:after="0" w:line="240" w:lineRule="auto"/>
        <w:rPr>
          <w:rFonts w:ascii="Times New Roman" w:hAnsi="Times New Roman" w:cs="Times New Roman"/>
          <w:b/>
          <w:color w:val="000000"/>
          <w:sz w:val="24"/>
          <w:szCs w:val="24"/>
        </w:rPr>
      </w:pPr>
    </w:p>
    <w:p w:rsidR="00155BD1" w:rsidRPr="00117139" w:rsidRDefault="00155BD1" w:rsidP="00542E72">
      <w:pPr>
        <w:autoSpaceDE w:val="0"/>
        <w:autoSpaceDN w:val="0"/>
        <w:adjustRightInd w:val="0"/>
        <w:spacing w:after="0" w:line="240" w:lineRule="auto"/>
        <w:rPr>
          <w:rFonts w:ascii="Times New Roman" w:hAnsi="Times New Roman" w:cs="Times New Roman"/>
          <w:color w:val="000000"/>
          <w:sz w:val="24"/>
          <w:szCs w:val="24"/>
        </w:rPr>
      </w:pPr>
    </w:p>
    <w:p w:rsidR="00155BD1" w:rsidRPr="00117139" w:rsidRDefault="00155BD1" w:rsidP="00542E72">
      <w:pPr>
        <w:autoSpaceDE w:val="0"/>
        <w:autoSpaceDN w:val="0"/>
        <w:adjustRightInd w:val="0"/>
        <w:spacing w:after="0" w:line="240" w:lineRule="auto"/>
        <w:rPr>
          <w:rFonts w:ascii="Times New Roman" w:hAnsi="Times New Roman" w:cs="Times New Roman"/>
          <w:color w:val="000000"/>
          <w:sz w:val="24"/>
          <w:szCs w:val="24"/>
        </w:rPr>
      </w:pPr>
    </w:p>
    <w:p w:rsidR="00155BD1" w:rsidRPr="00117139" w:rsidRDefault="00155BD1" w:rsidP="00542E72">
      <w:pPr>
        <w:autoSpaceDE w:val="0"/>
        <w:autoSpaceDN w:val="0"/>
        <w:adjustRightInd w:val="0"/>
        <w:spacing w:after="0" w:line="240" w:lineRule="auto"/>
        <w:rPr>
          <w:rFonts w:ascii="Times New Roman" w:hAnsi="Times New Roman" w:cs="Times New Roman"/>
          <w:color w:val="000000"/>
          <w:sz w:val="24"/>
          <w:szCs w:val="24"/>
        </w:rPr>
      </w:pPr>
      <w:r w:rsidRPr="00117139">
        <w:rPr>
          <w:rFonts w:ascii="Times New Roman" w:hAnsi="Times New Roman" w:cs="Times New Roman"/>
          <w:noProof/>
          <w:color w:val="000000"/>
          <w:sz w:val="24"/>
          <w:szCs w:val="24"/>
          <w:lang w:eastAsia="es-ES"/>
        </w:rPr>
        <w:drawing>
          <wp:inline distT="0" distB="0" distL="0" distR="0">
            <wp:extent cx="1038225" cy="1562100"/>
            <wp:effectExtent l="19050" t="0" r="9525" b="0"/>
            <wp:docPr id="5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1038225" cy="1562100"/>
                    </a:xfrm>
                    <a:prstGeom prst="rect">
                      <a:avLst/>
                    </a:prstGeom>
                    <a:noFill/>
                    <a:ln w="9525">
                      <a:noFill/>
                      <a:miter lim="800000"/>
                      <a:headEnd/>
                      <a:tailEnd/>
                    </a:ln>
                  </pic:spPr>
                </pic:pic>
              </a:graphicData>
            </a:graphic>
          </wp:inline>
        </w:drawing>
      </w:r>
    </w:p>
    <w:p w:rsidR="00155BD1" w:rsidRPr="00117139" w:rsidRDefault="00155BD1" w:rsidP="00542E72">
      <w:pPr>
        <w:autoSpaceDE w:val="0"/>
        <w:autoSpaceDN w:val="0"/>
        <w:adjustRightInd w:val="0"/>
        <w:spacing w:after="0" w:line="240" w:lineRule="auto"/>
        <w:rPr>
          <w:rFonts w:ascii="Times New Roman" w:hAnsi="Times New Roman" w:cs="Times New Roman"/>
          <w:color w:val="000000"/>
          <w:sz w:val="24"/>
          <w:szCs w:val="24"/>
        </w:rPr>
      </w:pPr>
    </w:p>
    <w:p w:rsidR="00155BD1" w:rsidRPr="00E97F9F" w:rsidRDefault="00155BD1" w:rsidP="00542E72">
      <w:pPr>
        <w:autoSpaceDE w:val="0"/>
        <w:autoSpaceDN w:val="0"/>
        <w:adjustRightInd w:val="0"/>
        <w:spacing w:after="0" w:line="240" w:lineRule="auto"/>
        <w:rPr>
          <w:rFonts w:ascii="Times New Roman" w:hAnsi="Times New Roman" w:cs="Times New Roman"/>
          <w:sz w:val="24"/>
          <w:szCs w:val="24"/>
        </w:rPr>
      </w:pPr>
      <w:r w:rsidRPr="00E97F9F">
        <w:rPr>
          <w:rFonts w:ascii="Times New Roman" w:hAnsi="Times New Roman" w:cs="Times New Roman"/>
          <w:sz w:val="24"/>
          <w:szCs w:val="24"/>
          <w:shd w:val="clear" w:color="auto" w:fill="FFFFFF"/>
        </w:rPr>
        <w:t>García Lorca, Federico (1898-1936)</w:t>
      </w:r>
      <w:r w:rsidRPr="00E97F9F">
        <w:rPr>
          <w:rStyle w:val="apple-converted-space"/>
          <w:rFonts w:ascii="Times New Roman" w:hAnsi="Times New Roman" w:cs="Times New Roman"/>
          <w:sz w:val="24"/>
          <w:szCs w:val="24"/>
          <w:shd w:val="clear" w:color="auto" w:fill="FFFFFF"/>
        </w:rPr>
        <w:t> </w:t>
      </w:r>
      <w:r w:rsidRPr="00E97F9F">
        <w:rPr>
          <w:rFonts w:ascii="Times New Roman" w:hAnsi="Times New Roman" w:cs="Times New Roman"/>
          <w:sz w:val="24"/>
          <w:szCs w:val="24"/>
        </w:rPr>
        <w:br/>
      </w:r>
      <w:r w:rsidRPr="00E97F9F">
        <w:rPr>
          <w:rFonts w:ascii="Times New Roman" w:hAnsi="Times New Roman" w:cs="Times New Roman"/>
          <w:b/>
          <w:sz w:val="24"/>
          <w:szCs w:val="24"/>
          <w:shd w:val="clear" w:color="auto" w:fill="FFFFFF"/>
        </w:rPr>
        <w:t>Bodas de sangre / Federico García Lorca</w:t>
      </w:r>
      <w:r w:rsidRPr="00E97F9F">
        <w:rPr>
          <w:rFonts w:ascii="Times New Roman" w:hAnsi="Times New Roman" w:cs="Times New Roman"/>
          <w:sz w:val="24"/>
          <w:szCs w:val="24"/>
          <w:shd w:val="clear" w:color="auto" w:fill="FFFFFF"/>
        </w:rPr>
        <w:t>; e</w:t>
      </w:r>
      <w:r w:rsidR="00E97F9F" w:rsidRPr="00E97F9F">
        <w:rPr>
          <w:rFonts w:ascii="Times New Roman" w:hAnsi="Times New Roman" w:cs="Times New Roman"/>
          <w:sz w:val="24"/>
          <w:szCs w:val="24"/>
          <w:shd w:val="clear" w:color="auto" w:fill="FFFFFF"/>
        </w:rPr>
        <w:t xml:space="preserve">dición de Manuel </w:t>
      </w:r>
      <w:proofErr w:type="spellStart"/>
      <w:r w:rsidR="00E97F9F" w:rsidRPr="00E97F9F">
        <w:rPr>
          <w:rFonts w:ascii="Times New Roman" w:hAnsi="Times New Roman" w:cs="Times New Roman"/>
          <w:sz w:val="24"/>
          <w:szCs w:val="24"/>
          <w:shd w:val="clear" w:color="auto" w:fill="FFFFFF"/>
        </w:rPr>
        <w:t>Cifo</w:t>
      </w:r>
      <w:proofErr w:type="spellEnd"/>
      <w:r w:rsidR="00E97F9F" w:rsidRPr="00E97F9F">
        <w:rPr>
          <w:rFonts w:ascii="Times New Roman" w:hAnsi="Times New Roman" w:cs="Times New Roman"/>
          <w:sz w:val="24"/>
          <w:szCs w:val="24"/>
          <w:shd w:val="clear" w:color="auto" w:fill="FFFFFF"/>
        </w:rPr>
        <w:t xml:space="preserve"> -- Madrid</w:t>
      </w:r>
      <w:r w:rsidRPr="00E97F9F">
        <w:rPr>
          <w:rFonts w:ascii="Times New Roman" w:hAnsi="Times New Roman" w:cs="Times New Roman"/>
          <w:sz w:val="24"/>
          <w:szCs w:val="24"/>
          <w:shd w:val="clear" w:color="auto" w:fill="FFFFFF"/>
        </w:rPr>
        <w:t>: Castalia, [2012]</w:t>
      </w:r>
      <w:r w:rsidRPr="00E97F9F">
        <w:rPr>
          <w:rStyle w:val="apple-converted-space"/>
          <w:rFonts w:ascii="Times New Roman" w:hAnsi="Times New Roman" w:cs="Times New Roman"/>
          <w:sz w:val="24"/>
          <w:szCs w:val="24"/>
          <w:shd w:val="clear" w:color="auto" w:fill="FFFFFF"/>
        </w:rPr>
        <w:t> </w:t>
      </w:r>
      <w:r w:rsidRPr="00E97F9F">
        <w:rPr>
          <w:rFonts w:ascii="Times New Roman" w:hAnsi="Times New Roman" w:cs="Times New Roman"/>
          <w:sz w:val="24"/>
          <w:szCs w:val="24"/>
        </w:rPr>
        <w:br/>
      </w:r>
      <w:r w:rsidR="00A57546">
        <w:rPr>
          <w:rFonts w:ascii="Times New Roman" w:hAnsi="Times New Roman" w:cs="Times New Roman"/>
          <w:sz w:val="24"/>
          <w:szCs w:val="24"/>
          <w:shd w:val="clear" w:color="auto" w:fill="FFFFFF"/>
        </w:rPr>
        <w:t>195 p.</w:t>
      </w:r>
      <w:r w:rsidR="00E97F9F" w:rsidRPr="00E97F9F">
        <w:rPr>
          <w:rFonts w:ascii="Times New Roman" w:hAnsi="Times New Roman" w:cs="Times New Roman"/>
          <w:sz w:val="24"/>
          <w:szCs w:val="24"/>
          <w:shd w:val="clear" w:color="auto" w:fill="FFFFFF"/>
        </w:rPr>
        <w:t xml:space="preserve">: </w:t>
      </w:r>
      <w:proofErr w:type="spellStart"/>
      <w:r w:rsidR="00E97F9F" w:rsidRPr="00E97F9F">
        <w:rPr>
          <w:rFonts w:ascii="Times New Roman" w:hAnsi="Times New Roman" w:cs="Times New Roman"/>
          <w:sz w:val="24"/>
          <w:szCs w:val="24"/>
          <w:shd w:val="clear" w:color="auto" w:fill="FFFFFF"/>
        </w:rPr>
        <w:t>il</w:t>
      </w:r>
      <w:proofErr w:type="spellEnd"/>
      <w:r w:rsidR="00E97F9F" w:rsidRPr="00E97F9F">
        <w:rPr>
          <w:rFonts w:ascii="Times New Roman" w:hAnsi="Times New Roman" w:cs="Times New Roman"/>
          <w:sz w:val="24"/>
          <w:szCs w:val="24"/>
          <w:shd w:val="clear" w:color="auto" w:fill="FFFFFF"/>
        </w:rPr>
        <w:t>. ; 19 cm -- (</w:t>
      </w:r>
      <w:r w:rsidRPr="00E97F9F">
        <w:rPr>
          <w:rFonts w:ascii="Times New Roman" w:hAnsi="Times New Roman" w:cs="Times New Roman"/>
          <w:sz w:val="24"/>
          <w:szCs w:val="24"/>
          <w:shd w:val="clear" w:color="auto" w:fill="FFFFFF"/>
        </w:rPr>
        <w:t>Castalia did</w:t>
      </w:r>
      <w:r w:rsidR="00E97F9F" w:rsidRPr="00E97F9F">
        <w:rPr>
          <w:rFonts w:ascii="Times New Roman" w:hAnsi="Times New Roman" w:cs="Times New Roman"/>
          <w:sz w:val="24"/>
          <w:szCs w:val="24"/>
          <w:shd w:val="clear" w:color="auto" w:fill="FFFFFF"/>
        </w:rPr>
        <w:t>áctica</w:t>
      </w:r>
      <w:r w:rsidR="00A57546">
        <w:rPr>
          <w:rFonts w:ascii="Times New Roman" w:hAnsi="Times New Roman" w:cs="Times New Roman"/>
          <w:sz w:val="24"/>
          <w:szCs w:val="24"/>
          <w:shd w:val="clear" w:color="auto" w:fill="FFFFFF"/>
        </w:rPr>
        <w:t>; 60</w:t>
      </w:r>
      <w:r w:rsidRPr="00E97F9F">
        <w:rPr>
          <w:rFonts w:ascii="Times New Roman" w:hAnsi="Times New Roman" w:cs="Times New Roman"/>
          <w:sz w:val="24"/>
          <w:szCs w:val="24"/>
          <w:shd w:val="clear" w:color="auto" w:fill="FFFFFF"/>
        </w:rPr>
        <w:t>)</w:t>
      </w:r>
      <w:r w:rsidRPr="00E97F9F">
        <w:rPr>
          <w:rStyle w:val="apple-converted-space"/>
          <w:rFonts w:ascii="Times New Roman" w:hAnsi="Times New Roman" w:cs="Times New Roman"/>
          <w:sz w:val="24"/>
          <w:szCs w:val="24"/>
          <w:shd w:val="clear" w:color="auto" w:fill="FFFFFF"/>
        </w:rPr>
        <w:t> </w:t>
      </w:r>
      <w:r w:rsidRPr="00E97F9F">
        <w:rPr>
          <w:rFonts w:ascii="Times New Roman" w:hAnsi="Times New Roman" w:cs="Times New Roman"/>
          <w:sz w:val="24"/>
          <w:szCs w:val="24"/>
        </w:rPr>
        <w:br/>
      </w:r>
      <w:r w:rsidRPr="00E97F9F">
        <w:rPr>
          <w:rFonts w:ascii="Times New Roman" w:hAnsi="Times New Roman" w:cs="Times New Roman"/>
          <w:sz w:val="24"/>
          <w:szCs w:val="24"/>
          <w:shd w:val="clear" w:color="auto" w:fill="FFFFFF"/>
        </w:rPr>
        <w:t>ISBN 978-84-9740-507-2</w:t>
      </w:r>
    </w:p>
    <w:p w:rsidR="00155BD1" w:rsidRPr="00E97F9F" w:rsidRDefault="00155BD1" w:rsidP="00542E72">
      <w:pPr>
        <w:autoSpaceDE w:val="0"/>
        <w:autoSpaceDN w:val="0"/>
        <w:adjustRightInd w:val="0"/>
        <w:spacing w:after="0" w:line="240" w:lineRule="auto"/>
        <w:rPr>
          <w:rFonts w:ascii="Times New Roman" w:hAnsi="Times New Roman" w:cs="Times New Roman"/>
          <w:sz w:val="24"/>
          <w:szCs w:val="24"/>
        </w:rPr>
      </w:pPr>
    </w:p>
    <w:p w:rsidR="00155BD1" w:rsidRPr="00E97F9F" w:rsidRDefault="00155BD1" w:rsidP="00542E72">
      <w:pPr>
        <w:autoSpaceDE w:val="0"/>
        <w:autoSpaceDN w:val="0"/>
        <w:adjustRightInd w:val="0"/>
        <w:spacing w:after="0" w:line="240" w:lineRule="auto"/>
        <w:rPr>
          <w:rFonts w:ascii="Times New Roman" w:hAnsi="Times New Roman" w:cs="Times New Roman"/>
          <w:b/>
          <w:color w:val="000000"/>
          <w:sz w:val="24"/>
          <w:szCs w:val="24"/>
        </w:rPr>
      </w:pPr>
      <w:r w:rsidRPr="00E97F9F">
        <w:rPr>
          <w:rFonts w:ascii="Times New Roman" w:hAnsi="Times New Roman" w:cs="Times New Roman"/>
          <w:b/>
          <w:color w:val="000000"/>
          <w:sz w:val="24"/>
          <w:szCs w:val="24"/>
        </w:rPr>
        <w:t xml:space="preserve">T GAR </w:t>
      </w:r>
      <w:proofErr w:type="spellStart"/>
      <w:r w:rsidRPr="00E97F9F">
        <w:rPr>
          <w:rFonts w:ascii="Times New Roman" w:hAnsi="Times New Roman" w:cs="Times New Roman"/>
          <w:b/>
          <w:color w:val="000000"/>
          <w:sz w:val="24"/>
          <w:szCs w:val="24"/>
        </w:rPr>
        <w:t>bod</w:t>
      </w:r>
      <w:proofErr w:type="spellEnd"/>
    </w:p>
    <w:p w:rsidR="00155BD1" w:rsidRPr="00117139" w:rsidRDefault="00155BD1" w:rsidP="00542E72">
      <w:pPr>
        <w:autoSpaceDE w:val="0"/>
        <w:autoSpaceDN w:val="0"/>
        <w:adjustRightInd w:val="0"/>
        <w:spacing w:after="0" w:line="240" w:lineRule="auto"/>
        <w:rPr>
          <w:rFonts w:ascii="Times New Roman" w:hAnsi="Times New Roman" w:cs="Times New Roman"/>
          <w:color w:val="000000"/>
          <w:sz w:val="24"/>
          <w:szCs w:val="24"/>
        </w:rPr>
      </w:pPr>
    </w:p>
    <w:p w:rsidR="00155BD1" w:rsidRPr="00117139" w:rsidRDefault="00155BD1" w:rsidP="00542E72">
      <w:pPr>
        <w:autoSpaceDE w:val="0"/>
        <w:autoSpaceDN w:val="0"/>
        <w:adjustRightInd w:val="0"/>
        <w:spacing w:after="0" w:line="240" w:lineRule="auto"/>
        <w:rPr>
          <w:rFonts w:ascii="Times New Roman" w:hAnsi="Times New Roman" w:cs="Times New Roman"/>
          <w:color w:val="000000"/>
          <w:sz w:val="24"/>
          <w:szCs w:val="24"/>
        </w:rPr>
      </w:pPr>
    </w:p>
    <w:p w:rsidR="00542E72" w:rsidRPr="00117139" w:rsidRDefault="00965519" w:rsidP="00542E72">
      <w:pPr>
        <w:autoSpaceDE w:val="0"/>
        <w:autoSpaceDN w:val="0"/>
        <w:adjustRightInd w:val="0"/>
        <w:spacing w:after="0" w:line="240" w:lineRule="auto"/>
        <w:rPr>
          <w:rFonts w:ascii="Times New Roman" w:hAnsi="Times New Roman" w:cs="Times New Roman"/>
          <w:color w:val="000000"/>
          <w:sz w:val="24"/>
          <w:szCs w:val="24"/>
        </w:rPr>
      </w:pPr>
      <w:r w:rsidRPr="00117139">
        <w:rPr>
          <w:rFonts w:ascii="Times New Roman" w:hAnsi="Times New Roman" w:cs="Times New Roman"/>
          <w:noProof/>
          <w:color w:val="000000"/>
          <w:sz w:val="24"/>
          <w:szCs w:val="24"/>
          <w:lang w:eastAsia="es-ES"/>
        </w:rPr>
        <w:lastRenderedPageBreak/>
        <w:drawing>
          <wp:inline distT="0" distB="0" distL="0" distR="0">
            <wp:extent cx="885825" cy="1419225"/>
            <wp:effectExtent l="19050" t="0" r="9525"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885825" cy="1419225"/>
                    </a:xfrm>
                    <a:prstGeom prst="rect">
                      <a:avLst/>
                    </a:prstGeom>
                    <a:noFill/>
                    <a:ln w="9525">
                      <a:noFill/>
                      <a:miter lim="800000"/>
                      <a:headEnd/>
                      <a:tailEnd/>
                    </a:ln>
                  </pic:spPr>
                </pic:pic>
              </a:graphicData>
            </a:graphic>
          </wp:inline>
        </w:drawing>
      </w:r>
    </w:p>
    <w:p w:rsidR="00965519" w:rsidRPr="00117139" w:rsidRDefault="00965519" w:rsidP="00542E72">
      <w:pPr>
        <w:autoSpaceDE w:val="0"/>
        <w:autoSpaceDN w:val="0"/>
        <w:adjustRightInd w:val="0"/>
        <w:spacing w:after="0" w:line="240" w:lineRule="auto"/>
        <w:rPr>
          <w:rFonts w:ascii="Times New Roman" w:hAnsi="Times New Roman" w:cs="Times New Roman"/>
          <w:color w:val="000000"/>
          <w:sz w:val="24"/>
          <w:szCs w:val="24"/>
        </w:rPr>
      </w:pPr>
    </w:p>
    <w:p w:rsidR="00965519" w:rsidRPr="00E97F9F" w:rsidRDefault="00965519" w:rsidP="00965519">
      <w:pPr>
        <w:pStyle w:val="NormalWeb"/>
        <w:spacing w:before="72" w:beforeAutospacing="0" w:after="240" w:afterAutospacing="0"/>
      </w:pPr>
      <w:r w:rsidRPr="00E97F9F">
        <w:t>García Lorca, Federico (1898-1936).</w:t>
      </w:r>
      <w:r w:rsidRPr="00E97F9F">
        <w:rPr>
          <w:rStyle w:val="apple-converted-space"/>
        </w:rPr>
        <w:t> </w:t>
      </w:r>
      <w:r w:rsidRPr="00E97F9F">
        <w:br/>
        <w:t>D</w:t>
      </w:r>
      <w:r w:rsidRPr="00E97F9F">
        <w:rPr>
          <w:b/>
        </w:rPr>
        <w:t>oña Rosita la solt</w:t>
      </w:r>
      <w:r w:rsidR="00E97F9F" w:rsidRPr="00E97F9F">
        <w:rPr>
          <w:b/>
        </w:rPr>
        <w:t>era o El lenguaje de las flores</w:t>
      </w:r>
      <w:r w:rsidRPr="00E97F9F">
        <w:rPr>
          <w:b/>
        </w:rPr>
        <w:t>: poema granadino del novecientos... con escenas de canto y baile (1935)</w:t>
      </w:r>
      <w:r w:rsidRPr="00E97F9F">
        <w:t xml:space="preserve"> / Federic</w:t>
      </w:r>
      <w:r w:rsidR="00E97F9F" w:rsidRPr="00E97F9F">
        <w:t>o García Lorca. -- Buenos Aires</w:t>
      </w:r>
      <w:r w:rsidRPr="00E97F9F">
        <w:t>: Losada, imp. 1943.</w:t>
      </w:r>
      <w:r w:rsidRPr="00E97F9F">
        <w:rPr>
          <w:rStyle w:val="apple-converted-space"/>
        </w:rPr>
        <w:t> </w:t>
      </w:r>
      <w:r w:rsidR="00E97F9F" w:rsidRPr="00E97F9F">
        <w:br/>
        <w:t>127 p.; 18 cm. --</w:t>
      </w:r>
      <w:r w:rsidR="00A57546">
        <w:t>(</w:t>
      </w:r>
      <w:r w:rsidRPr="00E97F9F">
        <w:t xml:space="preserve">Biblioteca </w:t>
      </w:r>
      <w:proofErr w:type="gramStart"/>
      <w:r w:rsidRPr="00E97F9F">
        <w:t>contemporánea ;</w:t>
      </w:r>
      <w:proofErr w:type="gramEnd"/>
      <w:r w:rsidRPr="00E97F9F">
        <w:t xml:space="preserve"> 113 )</w:t>
      </w:r>
      <w:r w:rsidRPr="00E97F9F">
        <w:rPr>
          <w:rStyle w:val="apple-converted-space"/>
        </w:rPr>
        <w:t> </w:t>
      </w:r>
      <w:r w:rsidRPr="00E97F9F">
        <w:br/>
        <w:t>Parte de título: El lenguaje de las flores</w:t>
      </w:r>
    </w:p>
    <w:p w:rsidR="00965519" w:rsidRPr="00E97F9F" w:rsidRDefault="00965519" w:rsidP="00E97F9F">
      <w:pPr>
        <w:autoSpaceDE w:val="0"/>
        <w:autoSpaceDN w:val="0"/>
        <w:adjustRightInd w:val="0"/>
        <w:spacing w:after="0" w:line="240" w:lineRule="auto"/>
        <w:jc w:val="both"/>
        <w:rPr>
          <w:rFonts w:ascii="Times New Roman" w:hAnsi="Times New Roman" w:cs="Times New Roman"/>
          <w:sz w:val="24"/>
          <w:szCs w:val="24"/>
        </w:rPr>
      </w:pPr>
      <w:r w:rsidRPr="00E97F9F">
        <w:rPr>
          <w:rFonts w:ascii="Times New Roman" w:hAnsi="Times New Roman" w:cs="Times New Roman"/>
          <w:sz w:val="24"/>
          <w:szCs w:val="24"/>
          <w:shd w:val="clear" w:color="auto" w:fill="FFFFFF"/>
        </w:rPr>
        <w:t>Doña Rosita, explica Federico García Lorca (1898-1936), es la vida mansa por fuera y requemada por dentro de una doncella granadina que poco a poco se va convirtiendo en esa cosa grotesca y conmovedora que es una solterona en España.</w:t>
      </w:r>
      <w:r w:rsidRPr="00E97F9F">
        <w:rPr>
          <w:rStyle w:val="apple-converted-space"/>
          <w:rFonts w:ascii="Times New Roman" w:hAnsi="Times New Roman" w:cs="Times New Roman"/>
          <w:sz w:val="24"/>
          <w:szCs w:val="24"/>
          <w:shd w:val="clear" w:color="auto" w:fill="FFFFFF"/>
        </w:rPr>
        <w:t> </w:t>
      </w:r>
    </w:p>
    <w:p w:rsidR="00965519" w:rsidRPr="00E97F9F" w:rsidRDefault="00965519" w:rsidP="00E97F9F">
      <w:pPr>
        <w:autoSpaceDE w:val="0"/>
        <w:autoSpaceDN w:val="0"/>
        <w:adjustRightInd w:val="0"/>
        <w:spacing w:after="0" w:line="240" w:lineRule="auto"/>
        <w:jc w:val="both"/>
        <w:rPr>
          <w:rFonts w:ascii="Times New Roman" w:hAnsi="Times New Roman" w:cs="Times New Roman"/>
          <w:b/>
          <w:sz w:val="24"/>
          <w:szCs w:val="24"/>
        </w:rPr>
      </w:pPr>
    </w:p>
    <w:p w:rsidR="00965519" w:rsidRDefault="00965519" w:rsidP="00542E72">
      <w:pPr>
        <w:autoSpaceDE w:val="0"/>
        <w:autoSpaceDN w:val="0"/>
        <w:adjustRightInd w:val="0"/>
        <w:spacing w:after="0" w:line="240" w:lineRule="auto"/>
        <w:rPr>
          <w:rFonts w:ascii="Times New Roman" w:hAnsi="Times New Roman" w:cs="Times New Roman"/>
          <w:b/>
          <w:sz w:val="24"/>
          <w:szCs w:val="24"/>
        </w:rPr>
      </w:pPr>
      <w:r w:rsidRPr="00E97F9F">
        <w:rPr>
          <w:rFonts w:ascii="Times New Roman" w:hAnsi="Times New Roman" w:cs="Times New Roman"/>
          <w:b/>
          <w:sz w:val="24"/>
          <w:szCs w:val="24"/>
        </w:rPr>
        <w:t>T GAR ros</w:t>
      </w:r>
    </w:p>
    <w:p w:rsidR="00A57546" w:rsidRDefault="00A57546" w:rsidP="00542E72">
      <w:pPr>
        <w:autoSpaceDE w:val="0"/>
        <w:autoSpaceDN w:val="0"/>
        <w:adjustRightInd w:val="0"/>
        <w:spacing w:after="0" w:line="240" w:lineRule="auto"/>
        <w:rPr>
          <w:rFonts w:ascii="Times New Roman" w:hAnsi="Times New Roman" w:cs="Times New Roman"/>
          <w:b/>
          <w:sz w:val="24"/>
          <w:szCs w:val="24"/>
        </w:rPr>
      </w:pPr>
    </w:p>
    <w:p w:rsidR="00A57546" w:rsidRDefault="00A57546" w:rsidP="00542E72">
      <w:pPr>
        <w:autoSpaceDE w:val="0"/>
        <w:autoSpaceDN w:val="0"/>
        <w:adjustRightInd w:val="0"/>
        <w:spacing w:after="0" w:line="240" w:lineRule="auto"/>
        <w:rPr>
          <w:rFonts w:ascii="Times New Roman" w:hAnsi="Times New Roman" w:cs="Times New Roman"/>
          <w:b/>
          <w:sz w:val="24"/>
          <w:szCs w:val="24"/>
        </w:rPr>
      </w:pPr>
    </w:p>
    <w:p w:rsidR="00A57546" w:rsidRDefault="00A57546" w:rsidP="00542E72">
      <w:pPr>
        <w:autoSpaceDE w:val="0"/>
        <w:autoSpaceDN w:val="0"/>
        <w:adjustRightInd w:val="0"/>
        <w:spacing w:after="0" w:line="240" w:lineRule="auto"/>
        <w:rPr>
          <w:rFonts w:ascii="Times New Roman" w:hAnsi="Times New Roman" w:cs="Times New Roman"/>
          <w:b/>
          <w:sz w:val="24"/>
          <w:szCs w:val="24"/>
        </w:rPr>
      </w:pPr>
    </w:p>
    <w:p w:rsidR="00A57546" w:rsidRDefault="00A57546" w:rsidP="00542E72">
      <w:pPr>
        <w:autoSpaceDE w:val="0"/>
        <w:autoSpaceDN w:val="0"/>
        <w:adjustRightInd w:val="0"/>
        <w:spacing w:after="0" w:line="240" w:lineRule="auto"/>
        <w:rPr>
          <w:rFonts w:ascii="Times New Roman" w:hAnsi="Times New Roman" w:cs="Times New Roman"/>
          <w:b/>
          <w:sz w:val="24"/>
          <w:szCs w:val="24"/>
        </w:rPr>
      </w:pPr>
    </w:p>
    <w:p w:rsidR="00A57546" w:rsidRPr="00E97F9F" w:rsidRDefault="00A57546" w:rsidP="00542E72">
      <w:pPr>
        <w:autoSpaceDE w:val="0"/>
        <w:autoSpaceDN w:val="0"/>
        <w:adjustRightInd w:val="0"/>
        <w:spacing w:after="0" w:line="240" w:lineRule="auto"/>
        <w:rPr>
          <w:rFonts w:ascii="Times New Roman" w:hAnsi="Times New Roman" w:cs="Times New Roman"/>
          <w:b/>
          <w:sz w:val="24"/>
          <w:szCs w:val="24"/>
        </w:rPr>
      </w:pPr>
    </w:p>
    <w:p w:rsidR="00920844" w:rsidRPr="00117139" w:rsidRDefault="00920844" w:rsidP="00542E72">
      <w:pPr>
        <w:autoSpaceDE w:val="0"/>
        <w:autoSpaceDN w:val="0"/>
        <w:adjustRightInd w:val="0"/>
        <w:spacing w:after="0" w:line="240" w:lineRule="auto"/>
        <w:rPr>
          <w:rFonts w:ascii="Times New Roman" w:hAnsi="Times New Roman" w:cs="Times New Roman"/>
          <w:color w:val="000000"/>
          <w:sz w:val="24"/>
          <w:szCs w:val="24"/>
        </w:rPr>
      </w:pPr>
    </w:p>
    <w:p w:rsidR="00920844" w:rsidRPr="00117139" w:rsidRDefault="00920844" w:rsidP="00542E72">
      <w:pPr>
        <w:autoSpaceDE w:val="0"/>
        <w:autoSpaceDN w:val="0"/>
        <w:adjustRightInd w:val="0"/>
        <w:spacing w:after="0" w:line="240" w:lineRule="auto"/>
        <w:rPr>
          <w:rFonts w:ascii="Times New Roman" w:hAnsi="Times New Roman" w:cs="Times New Roman"/>
          <w:color w:val="000000"/>
          <w:sz w:val="24"/>
          <w:szCs w:val="24"/>
        </w:rPr>
      </w:pPr>
      <w:r w:rsidRPr="00117139">
        <w:rPr>
          <w:rFonts w:ascii="Times New Roman" w:hAnsi="Times New Roman" w:cs="Times New Roman"/>
          <w:noProof/>
          <w:color w:val="000000"/>
          <w:sz w:val="24"/>
          <w:szCs w:val="24"/>
          <w:lang w:eastAsia="es-ES"/>
        </w:rPr>
        <w:drawing>
          <wp:inline distT="0" distB="0" distL="0" distR="0">
            <wp:extent cx="733425" cy="1085850"/>
            <wp:effectExtent l="19050" t="0" r="9525" b="0"/>
            <wp:docPr id="7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733425" cy="1085850"/>
                    </a:xfrm>
                    <a:prstGeom prst="rect">
                      <a:avLst/>
                    </a:prstGeom>
                    <a:noFill/>
                    <a:ln w="9525">
                      <a:noFill/>
                      <a:miter lim="800000"/>
                      <a:headEnd/>
                      <a:tailEnd/>
                    </a:ln>
                  </pic:spPr>
                </pic:pic>
              </a:graphicData>
            </a:graphic>
          </wp:inline>
        </w:drawing>
      </w:r>
    </w:p>
    <w:p w:rsidR="00920844" w:rsidRPr="00117139" w:rsidRDefault="00920844" w:rsidP="00542E72">
      <w:pPr>
        <w:autoSpaceDE w:val="0"/>
        <w:autoSpaceDN w:val="0"/>
        <w:adjustRightInd w:val="0"/>
        <w:spacing w:after="0" w:line="240" w:lineRule="auto"/>
        <w:rPr>
          <w:rFonts w:ascii="Times New Roman" w:hAnsi="Times New Roman" w:cs="Times New Roman"/>
          <w:color w:val="000000"/>
          <w:sz w:val="24"/>
          <w:szCs w:val="24"/>
        </w:rPr>
      </w:pPr>
    </w:p>
    <w:p w:rsidR="00920844" w:rsidRPr="00E97F9F" w:rsidRDefault="00920844" w:rsidP="00920844">
      <w:pPr>
        <w:pStyle w:val="NormalWeb"/>
        <w:spacing w:before="72" w:beforeAutospacing="0" w:after="240" w:afterAutospacing="0"/>
      </w:pPr>
      <w:r w:rsidRPr="00E97F9F">
        <w:t>García Lorca, Federico (1898-1936).</w:t>
      </w:r>
      <w:r w:rsidRPr="00E97F9F">
        <w:rPr>
          <w:rStyle w:val="apple-converted-space"/>
        </w:rPr>
        <w:t> </w:t>
      </w:r>
      <w:r w:rsidRPr="00E97F9F">
        <w:br/>
      </w:r>
      <w:r w:rsidRPr="00E97F9F">
        <w:rPr>
          <w:b/>
        </w:rPr>
        <w:t>Mariana Pineda; Doña Rosita la soltera o El lenguaje de las flores</w:t>
      </w:r>
      <w:r w:rsidRPr="00E97F9F">
        <w:t xml:space="preserve"> / Federico García Lorca. -- 2ª ed. -- </w:t>
      </w:r>
      <w:r w:rsidR="00E97F9F" w:rsidRPr="00E97F9F">
        <w:t>Madrid</w:t>
      </w:r>
      <w:r w:rsidRPr="00E97F9F">
        <w:t>: Espasa Calpe, 1976.</w:t>
      </w:r>
      <w:r w:rsidRPr="00E97F9F">
        <w:rPr>
          <w:rStyle w:val="apple-converted-space"/>
        </w:rPr>
        <w:t> </w:t>
      </w:r>
      <w:r w:rsidRPr="00E97F9F">
        <w:br/>
        <w:t>230 p</w:t>
      </w:r>
      <w:proofErr w:type="gramStart"/>
      <w:r w:rsidRPr="00E97F9F">
        <w:t>. ;</w:t>
      </w:r>
      <w:proofErr w:type="gramEnd"/>
      <w:r w:rsidRPr="00E97F9F">
        <w:t xml:space="preserve"> 18 cm. -- ( Austral ; 1467 )</w:t>
      </w:r>
      <w:r w:rsidRPr="00E97F9F">
        <w:rPr>
          <w:rStyle w:val="apple-converted-space"/>
        </w:rPr>
        <w:t> </w:t>
      </w:r>
      <w:r w:rsidRPr="00E97F9F">
        <w:br/>
        <w:t>ISBN 84-239-1467-4</w:t>
      </w:r>
    </w:p>
    <w:p w:rsidR="00920844" w:rsidRPr="00E97F9F" w:rsidRDefault="00920844" w:rsidP="00E97F9F">
      <w:pPr>
        <w:autoSpaceDE w:val="0"/>
        <w:autoSpaceDN w:val="0"/>
        <w:adjustRightInd w:val="0"/>
        <w:spacing w:after="0" w:line="240" w:lineRule="auto"/>
        <w:jc w:val="both"/>
        <w:rPr>
          <w:rFonts w:ascii="Times New Roman" w:hAnsi="Times New Roman" w:cs="Times New Roman"/>
          <w:sz w:val="24"/>
          <w:szCs w:val="24"/>
        </w:rPr>
      </w:pPr>
      <w:r w:rsidRPr="00E97F9F">
        <w:rPr>
          <w:rFonts w:ascii="Times New Roman" w:hAnsi="Times New Roman" w:cs="Times New Roman"/>
          <w:sz w:val="24"/>
          <w:szCs w:val="24"/>
          <w:shd w:val="clear" w:color="auto" w:fill="FFFFFF"/>
        </w:rPr>
        <w:t>Mariana Pineda, una joven viuda granadina, es encarcelada en 1831 por haber mandado bordar la bandera que servirá de insignia a una insurrección liberal. Le prometen la libertad si delata a los jefes de esta, pero, al negarse, es condenada a muerte y ejecutada a garrote vil.</w:t>
      </w:r>
    </w:p>
    <w:p w:rsidR="00920844" w:rsidRPr="00117139" w:rsidRDefault="00920844" w:rsidP="00542E72">
      <w:pPr>
        <w:autoSpaceDE w:val="0"/>
        <w:autoSpaceDN w:val="0"/>
        <w:adjustRightInd w:val="0"/>
        <w:spacing w:after="0" w:line="240" w:lineRule="auto"/>
        <w:rPr>
          <w:rFonts w:ascii="Times New Roman" w:hAnsi="Times New Roman" w:cs="Times New Roman"/>
          <w:color w:val="000000"/>
          <w:sz w:val="24"/>
          <w:szCs w:val="24"/>
        </w:rPr>
      </w:pPr>
    </w:p>
    <w:p w:rsidR="00965519" w:rsidRPr="00117139" w:rsidRDefault="00965519" w:rsidP="00542E72">
      <w:pPr>
        <w:autoSpaceDE w:val="0"/>
        <w:autoSpaceDN w:val="0"/>
        <w:adjustRightInd w:val="0"/>
        <w:spacing w:after="0" w:line="240" w:lineRule="auto"/>
        <w:rPr>
          <w:rFonts w:ascii="Times New Roman" w:hAnsi="Times New Roman" w:cs="Times New Roman"/>
          <w:color w:val="000000"/>
          <w:sz w:val="24"/>
          <w:szCs w:val="24"/>
        </w:rPr>
      </w:pPr>
    </w:p>
    <w:p w:rsidR="00542E72" w:rsidRPr="00E97F9F" w:rsidRDefault="00920844" w:rsidP="00542E72">
      <w:pPr>
        <w:autoSpaceDE w:val="0"/>
        <w:autoSpaceDN w:val="0"/>
        <w:adjustRightInd w:val="0"/>
        <w:spacing w:after="0" w:line="240" w:lineRule="auto"/>
        <w:rPr>
          <w:rFonts w:ascii="Times New Roman" w:hAnsi="Times New Roman" w:cs="Times New Roman"/>
          <w:b/>
          <w:color w:val="000000"/>
          <w:sz w:val="24"/>
          <w:szCs w:val="24"/>
        </w:rPr>
      </w:pPr>
      <w:r w:rsidRPr="00E97F9F">
        <w:rPr>
          <w:rFonts w:ascii="Times New Roman" w:hAnsi="Times New Roman" w:cs="Times New Roman"/>
          <w:b/>
          <w:color w:val="000000"/>
          <w:sz w:val="24"/>
          <w:szCs w:val="24"/>
        </w:rPr>
        <w:t>T GAR mar</w:t>
      </w:r>
    </w:p>
    <w:p w:rsidR="00A05D40" w:rsidRPr="00117139" w:rsidRDefault="00A05D40" w:rsidP="00542E72">
      <w:pPr>
        <w:autoSpaceDE w:val="0"/>
        <w:autoSpaceDN w:val="0"/>
        <w:adjustRightInd w:val="0"/>
        <w:spacing w:after="0" w:line="240" w:lineRule="auto"/>
        <w:rPr>
          <w:rFonts w:ascii="Times New Roman" w:hAnsi="Times New Roman" w:cs="Times New Roman"/>
          <w:color w:val="000000"/>
          <w:sz w:val="24"/>
          <w:szCs w:val="24"/>
        </w:rPr>
      </w:pPr>
    </w:p>
    <w:p w:rsidR="00A05D40" w:rsidRPr="00117139" w:rsidRDefault="00A05D40" w:rsidP="00542E72">
      <w:pPr>
        <w:autoSpaceDE w:val="0"/>
        <w:autoSpaceDN w:val="0"/>
        <w:adjustRightInd w:val="0"/>
        <w:spacing w:after="0" w:line="240" w:lineRule="auto"/>
        <w:rPr>
          <w:rFonts w:ascii="Times New Roman" w:hAnsi="Times New Roman" w:cs="Times New Roman"/>
          <w:color w:val="000000"/>
          <w:sz w:val="24"/>
          <w:szCs w:val="24"/>
        </w:rPr>
      </w:pPr>
      <w:r w:rsidRPr="00117139">
        <w:rPr>
          <w:rFonts w:ascii="Times New Roman" w:hAnsi="Times New Roman" w:cs="Times New Roman"/>
          <w:noProof/>
          <w:color w:val="000000"/>
          <w:sz w:val="24"/>
          <w:szCs w:val="24"/>
          <w:lang w:eastAsia="es-ES"/>
        </w:rPr>
        <w:lastRenderedPageBreak/>
        <w:drawing>
          <wp:inline distT="0" distB="0" distL="0" distR="0">
            <wp:extent cx="752475" cy="1152525"/>
            <wp:effectExtent l="19050" t="0" r="9525" b="0"/>
            <wp:docPr id="7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752475" cy="1152525"/>
                    </a:xfrm>
                    <a:prstGeom prst="rect">
                      <a:avLst/>
                    </a:prstGeom>
                    <a:noFill/>
                    <a:ln w="9525">
                      <a:noFill/>
                      <a:miter lim="800000"/>
                      <a:headEnd/>
                      <a:tailEnd/>
                    </a:ln>
                  </pic:spPr>
                </pic:pic>
              </a:graphicData>
            </a:graphic>
          </wp:inline>
        </w:drawing>
      </w:r>
    </w:p>
    <w:p w:rsidR="00A05D40" w:rsidRPr="00117139" w:rsidRDefault="00A05D40" w:rsidP="00542E72">
      <w:pPr>
        <w:autoSpaceDE w:val="0"/>
        <w:autoSpaceDN w:val="0"/>
        <w:adjustRightInd w:val="0"/>
        <w:spacing w:after="0" w:line="240" w:lineRule="auto"/>
        <w:rPr>
          <w:rFonts w:ascii="Times New Roman" w:hAnsi="Times New Roman" w:cs="Times New Roman"/>
          <w:color w:val="000000"/>
          <w:sz w:val="24"/>
          <w:szCs w:val="24"/>
        </w:rPr>
      </w:pPr>
    </w:p>
    <w:p w:rsidR="00A05D40" w:rsidRPr="00E97F9F" w:rsidRDefault="00A05D40" w:rsidP="00542E72">
      <w:pPr>
        <w:autoSpaceDE w:val="0"/>
        <w:autoSpaceDN w:val="0"/>
        <w:adjustRightInd w:val="0"/>
        <w:spacing w:after="0" w:line="240" w:lineRule="auto"/>
        <w:rPr>
          <w:rFonts w:ascii="Times New Roman" w:hAnsi="Times New Roman" w:cs="Times New Roman"/>
          <w:sz w:val="24"/>
          <w:szCs w:val="24"/>
        </w:rPr>
      </w:pPr>
      <w:r w:rsidRPr="00E97F9F">
        <w:rPr>
          <w:rFonts w:ascii="Times New Roman" w:hAnsi="Times New Roman" w:cs="Times New Roman"/>
          <w:sz w:val="24"/>
          <w:szCs w:val="24"/>
          <w:shd w:val="clear" w:color="auto" w:fill="FFFFFF"/>
        </w:rPr>
        <w:t>García Lorca, Federico (1898-1936).</w:t>
      </w:r>
      <w:r w:rsidRPr="00E97F9F">
        <w:rPr>
          <w:rStyle w:val="apple-converted-space"/>
          <w:rFonts w:ascii="Times New Roman" w:hAnsi="Times New Roman" w:cs="Times New Roman"/>
          <w:sz w:val="24"/>
          <w:szCs w:val="24"/>
          <w:shd w:val="clear" w:color="auto" w:fill="FFFFFF"/>
        </w:rPr>
        <w:t> </w:t>
      </w:r>
      <w:r w:rsidRPr="00E97F9F">
        <w:rPr>
          <w:rFonts w:ascii="Times New Roman" w:hAnsi="Times New Roman" w:cs="Times New Roman"/>
          <w:sz w:val="24"/>
          <w:szCs w:val="24"/>
        </w:rPr>
        <w:br/>
      </w:r>
      <w:r w:rsidRPr="00E97F9F">
        <w:rPr>
          <w:rFonts w:ascii="Times New Roman" w:hAnsi="Times New Roman" w:cs="Times New Roman"/>
          <w:b/>
          <w:sz w:val="24"/>
          <w:szCs w:val="24"/>
          <w:shd w:val="clear" w:color="auto" w:fill="FFFFFF"/>
        </w:rPr>
        <w:t>El público</w:t>
      </w:r>
      <w:r w:rsidR="00E97F9F" w:rsidRPr="00E97F9F">
        <w:rPr>
          <w:rFonts w:ascii="Times New Roman" w:hAnsi="Times New Roman" w:cs="Times New Roman"/>
          <w:sz w:val="24"/>
          <w:szCs w:val="24"/>
          <w:shd w:val="clear" w:color="auto" w:fill="FFFFFF"/>
        </w:rPr>
        <w:t xml:space="preserve"> / Federico García Lorca</w:t>
      </w:r>
      <w:r w:rsidRPr="00E97F9F">
        <w:rPr>
          <w:rFonts w:ascii="Times New Roman" w:hAnsi="Times New Roman" w:cs="Times New Roman"/>
          <w:sz w:val="24"/>
          <w:szCs w:val="24"/>
          <w:shd w:val="clear" w:color="auto" w:fill="FFFFFF"/>
        </w:rPr>
        <w:t>; edición de M</w:t>
      </w:r>
      <w:r w:rsidR="00E97F9F" w:rsidRPr="00E97F9F">
        <w:rPr>
          <w:rFonts w:ascii="Times New Roman" w:hAnsi="Times New Roman" w:cs="Times New Roman"/>
          <w:sz w:val="24"/>
          <w:szCs w:val="24"/>
          <w:shd w:val="clear" w:color="auto" w:fill="FFFFFF"/>
        </w:rPr>
        <w:t xml:space="preserve">aría </w:t>
      </w:r>
      <w:proofErr w:type="spellStart"/>
      <w:r w:rsidR="00E97F9F" w:rsidRPr="00E97F9F">
        <w:rPr>
          <w:rFonts w:ascii="Times New Roman" w:hAnsi="Times New Roman" w:cs="Times New Roman"/>
          <w:sz w:val="24"/>
          <w:szCs w:val="24"/>
          <w:shd w:val="clear" w:color="auto" w:fill="FFFFFF"/>
        </w:rPr>
        <w:t>Clementa</w:t>
      </w:r>
      <w:proofErr w:type="spellEnd"/>
      <w:r w:rsidR="00E97F9F" w:rsidRPr="00E97F9F">
        <w:rPr>
          <w:rFonts w:ascii="Times New Roman" w:hAnsi="Times New Roman" w:cs="Times New Roman"/>
          <w:sz w:val="24"/>
          <w:szCs w:val="24"/>
          <w:shd w:val="clear" w:color="auto" w:fill="FFFFFF"/>
        </w:rPr>
        <w:t xml:space="preserve"> Millán. -- Madrid</w:t>
      </w:r>
      <w:r w:rsidRPr="00E97F9F">
        <w:rPr>
          <w:rFonts w:ascii="Times New Roman" w:hAnsi="Times New Roman" w:cs="Times New Roman"/>
          <w:sz w:val="24"/>
          <w:szCs w:val="24"/>
          <w:shd w:val="clear" w:color="auto" w:fill="FFFFFF"/>
        </w:rPr>
        <w:t>: Cátedra, D.L. 1987.</w:t>
      </w:r>
      <w:r w:rsidRPr="00E97F9F">
        <w:rPr>
          <w:rStyle w:val="apple-converted-space"/>
          <w:rFonts w:ascii="Times New Roman" w:hAnsi="Times New Roman" w:cs="Times New Roman"/>
          <w:sz w:val="24"/>
          <w:szCs w:val="24"/>
          <w:shd w:val="clear" w:color="auto" w:fill="FFFFFF"/>
        </w:rPr>
        <w:t> </w:t>
      </w:r>
      <w:r w:rsidRPr="00E97F9F">
        <w:rPr>
          <w:rFonts w:ascii="Times New Roman" w:hAnsi="Times New Roman" w:cs="Times New Roman"/>
          <w:sz w:val="24"/>
          <w:szCs w:val="24"/>
        </w:rPr>
        <w:br/>
      </w:r>
      <w:r w:rsidR="00A57546">
        <w:rPr>
          <w:rFonts w:ascii="Times New Roman" w:hAnsi="Times New Roman" w:cs="Times New Roman"/>
          <w:sz w:val="24"/>
          <w:szCs w:val="24"/>
          <w:shd w:val="clear" w:color="auto" w:fill="FFFFFF"/>
        </w:rPr>
        <w:t>189 p.</w:t>
      </w:r>
      <w:r w:rsidRPr="00E97F9F">
        <w:rPr>
          <w:rFonts w:ascii="Times New Roman" w:hAnsi="Times New Roman" w:cs="Times New Roman"/>
          <w:sz w:val="24"/>
          <w:szCs w:val="24"/>
          <w:shd w:val="clear" w:color="auto" w:fill="FFFFFF"/>
        </w:rPr>
        <w:t xml:space="preserve">; 18 cm. -- </w:t>
      </w:r>
      <w:proofErr w:type="gramStart"/>
      <w:r w:rsidRPr="00E97F9F">
        <w:rPr>
          <w:rFonts w:ascii="Times New Roman" w:hAnsi="Times New Roman" w:cs="Times New Roman"/>
          <w:sz w:val="24"/>
          <w:szCs w:val="24"/>
          <w:shd w:val="clear" w:color="auto" w:fill="FFFFFF"/>
        </w:rPr>
        <w:t>( Letras</w:t>
      </w:r>
      <w:proofErr w:type="gramEnd"/>
      <w:r w:rsidRPr="00E97F9F">
        <w:rPr>
          <w:rFonts w:ascii="Times New Roman" w:hAnsi="Times New Roman" w:cs="Times New Roman"/>
          <w:sz w:val="24"/>
          <w:szCs w:val="24"/>
          <w:shd w:val="clear" w:color="auto" w:fill="FFFFFF"/>
        </w:rPr>
        <w:t xml:space="preserve"> hispánicas ; 272 )</w:t>
      </w:r>
      <w:r w:rsidRPr="00E97F9F">
        <w:rPr>
          <w:rStyle w:val="apple-converted-space"/>
          <w:rFonts w:ascii="Times New Roman" w:hAnsi="Times New Roman" w:cs="Times New Roman"/>
          <w:sz w:val="24"/>
          <w:szCs w:val="24"/>
          <w:shd w:val="clear" w:color="auto" w:fill="FFFFFF"/>
        </w:rPr>
        <w:t> </w:t>
      </w:r>
      <w:r w:rsidRPr="00E97F9F">
        <w:rPr>
          <w:rFonts w:ascii="Times New Roman" w:hAnsi="Times New Roman" w:cs="Times New Roman"/>
          <w:sz w:val="24"/>
          <w:szCs w:val="24"/>
        </w:rPr>
        <w:br/>
      </w:r>
      <w:r w:rsidRPr="00E97F9F">
        <w:rPr>
          <w:rFonts w:ascii="Times New Roman" w:hAnsi="Times New Roman" w:cs="Times New Roman"/>
          <w:sz w:val="24"/>
          <w:szCs w:val="24"/>
          <w:shd w:val="clear" w:color="auto" w:fill="FFFFFF"/>
        </w:rPr>
        <w:t>ISBN 84-376-0672-1</w:t>
      </w:r>
    </w:p>
    <w:p w:rsidR="00A05D40" w:rsidRPr="00E97F9F" w:rsidRDefault="00A05D40" w:rsidP="00542E72">
      <w:pPr>
        <w:autoSpaceDE w:val="0"/>
        <w:autoSpaceDN w:val="0"/>
        <w:adjustRightInd w:val="0"/>
        <w:spacing w:after="0" w:line="240" w:lineRule="auto"/>
        <w:rPr>
          <w:rFonts w:ascii="Times New Roman" w:hAnsi="Times New Roman" w:cs="Times New Roman"/>
          <w:sz w:val="24"/>
          <w:szCs w:val="24"/>
        </w:rPr>
      </w:pPr>
    </w:p>
    <w:p w:rsidR="00920844" w:rsidRPr="00E97F9F" w:rsidRDefault="00A05D40" w:rsidP="00E97F9F">
      <w:pPr>
        <w:autoSpaceDE w:val="0"/>
        <w:autoSpaceDN w:val="0"/>
        <w:adjustRightInd w:val="0"/>
        <w:spacing w:after="0" w:line="240" w:lineRule="auto"/>
        <w:jc w:val="both"/>
        <w:rPr>
          <w:rFonts w:ascii="Times New Roman" w:hAnsi="Times New Roman" w:cs="Times New Roman"/>
          <w:sz w:val="24"/>
          <w:szCs w:val="24"/>
          <w:shd w:val="clear" w:color="auto" w:fill="FFFFFF"/>
        </w:rPr>
      </w:pPr>
      <w:r w:rsidRPr="00E97F9F">
        <w:rPr>
          <w:rFonts w:ascii="Times New Roman" w:hAnsi="Times New Roman" w:cs="Times New Roman"/>
          <w:sz w:val="24"/>
          <w:szCs w:val="24"/>
          <w:shd w:val="clear" w:color="auto" w:fill="FFFFFF"/>
        </w:rPr>
        <w:t>Escrita hacia</w:t>
      </w:r>
      <w:r w:rsidRPr="00E97F9F">
        <w:rPr>
          <w:rStyle w:val="apple-converted-space"/>
          <w:rFonts w:ascii="Times New Roman" w:hAnsi="Times New Roman" w:cs="Times New Roman"/>
          <w:sz w:val="24"/>
          <w:szCs w:val="24"/>
          <w:shd w:val="clear" w:color="auto" w:fill="FFFFFF"/>
        </w:rPr>
        <w:t> </w:t>
      </w:r>
      <w:hyperlink r:id="rId30" w:tooltip="1930" w:history="1">
        <w:r w:rsidRPr="00E97F9F">
          <w:rPr>
            <w:rStyle w:val="Hipervnculo"/>
            <w:rFonts w:ascii="Times New Roman" w:hAnsi="Times New Roman" w:cs="Times New Roman"/>
            <w:color w:val="auto"/>
            <w:sz w:val="24"/>
            <w:szCs w:val="24"/>
            <w:u w:val="none"/>
            <w:shd w:val="clear" w:color="auto" w:fill="FFFFFF"/>
          </w:rPr>
          <w:t>1930</w:t>
        </w:r>
      </w:hyperlink>
      <w:r w:rsidRPr="00E97F9F">
        <w:rPr>
          <w:rFonts w:ascii="Times New Roman" w:hAnsi="Times New Roman" w:cs="Times New Roman"/>
          <w:sz w:val="24"/>
          <w:szCs w:val="24"/>
          <w:shd w:val="clear" w:color="auto" w:fill="FFFFFF"/>
        </w:rPr>
        <w:t>, no se estrenó hasta 56 años más tarde, ha sido considerada una de las obras del teatro español más importante del siglo XX.</w:t>
      </w:r>
      <w:r w:rsidRPr="00E97F9F">
        <w:rPr>
          <w:rStyle w:val="apple-converted-space"/>
          <w:rFonts w:ascii="Times New Roman" w:hAnsi="Times New Roman" w:cs="Times New Roman"/>
          <w:sz w:val="24"/>
          <w:szCs w:val="24"/>
          <w:shd w:val="clear" w:color="auto" w:fill="FFFFFF"/>
        </w:rPr>
        <w:t> </w:t>
      </w:r>
      <w:r w:rsidRPr="00E97F9F">
        <w:rPr>
          <w:rFonts w:ascii="Times New Roman" w:hAnsi="Times New Roman" w:cs="Times New Roman"/>
          <w:sz w:val="24"/>
          <w:szCs w:val="24"/>
          <w:shd w:val="clear" w:color="auto" w:fill="FFFFFF"/>
        </w:rPr>
        <w:t>Obra</w:t>
      </w:r>
      <w:r w:rsidRPr="00E97F9F">
        <w:rPr>
          <w:rStyle w:val="apple-converted-space"/>
          <w:rFonts w:ascii="Times New Roman" w:hAnsi="Times New Roman" w:cs="Times New Roman"/>
          <w:sz w:val="24"/>
          <w:szCs w:val="24"/>
          <w:shd w:val="clear" w:color="auto" w:fill="FFFFFF"/>
        </w:rPr>
        <w:t> </w:t>
      </w:r>
      <w:hyperlink r:id="rId31" w:tooltip="Surrealista" w:history="1">
        <w:r w:rsidRPr="00E97F9F">
          <w:rPr>
            <w:rStyle w:val="Hipervnculo"/>
            <w:rFonts w:ascii="Times New Roman" w:hAnsi="Times New Roman" w:cs="Times New Roman"/>
            <w:color w:val="auto"/>
            <w:sz w:val="24"/>
            <w:szCs w:val="24"/>
            <w:u w:val="none"/>
            <w:shd w:val="clear" w:color="auto" w:fill="FFFFFF"/>
          </w:rPr>
          <w:t>surrealista</w:t>
        </w:r>
      </w:hyperlink>
      <w:r w:rsidRPr="00E97F9F">
        <w:rPr>
          <w:rFonts w:ascii="Times New Roman" w:hAnsi="Times New Roman" w:cs="Times New Roman"/>
          <w:sz w:val="24"/>
          <w:szCs w:val="24"/>
          <w:shd w:val="clear" w:color="auto" w:fill="FFFFFF"/>
        </w:rPr>
        <w:t>, en la que se mantiene ambiguo qué partes son una alucinación y cuales una «realidad dramática», estudia los deseos homosexuales reprimidos y defiende el derecho a la libertad erótica.</w:t>
      </w:r>
      <w:r w:rsidRPr="00E97F9F">
        <w:rPr>
          <w:rStyle w:val="apple-converted-space"/>
          <w:rFonts w:ascii="Times New Roman" w:hAnsi="Times New Roman" w:cs="Times New Roman"/>
          <w:sz w:val="24"/>
          <w:szCs w:val="24"/>
          <w:shd w:val="clear" w:color="auto" w:fill="FFFFFF"/>
        </w:rPr>
        <w:t> </w:t>
      </w:r>
      <w:r w:rsidRPr="00E97F9F">
        <w:rPr>
          <w:rFonts w:ascii="Times New Roman" w:hAnsi="Times New Roman" w:cs="Times New Roman"/>
          <w:sz w:val="24"/>
          <w:szCs w:val="24"/>
          <w:shd w:val="clear" w:color="auto" w:fill="FFFFFF"/>
        </w:rPr>
        <w:t>Forma parte del llamado «teatro imposible» de Lorca.</w:t>
      </w:r>
    </w:p>
    <w:p w:rsidR="00A05D40" w:rsidRPr="00E97F9F" w:rsidRDefault="00A05D40" w:rsidP="00E97F9F">
      <w:pPr>
        <w:autoSpaceDE w:val="0"/>
        <w:autoSpaceDN w:val="0"/>
        <w:adjustRightInd w:val="0"/>
        <w:spacing w:after="0" w:line="240" w:lineRule="auto"/>
        <w:jc w:val="both"/>
        <w:rPr>
          <w:rFonts w:ascii="Times New Roman" w:hAnsi="Times New Roman" w:cs="Times New Roman"/>
          <w:sz w:val="24"/>
          <w:szCs w:val="24"/>
          <w:shd w:val="clear" w:color="auto" w:fill="FFFFFF"/>
        </w:rPr>
      </w:pPr>
    </w:p>
    <w:p w:rsidR="00A05D40" w:rsidRDefault="00A05D40" w:rsidP="00542E72">
      <w:pPr>
        <w:autoSpaceDE w:val="0"/>
        <w:autoSpaceDN w:val="0"/>
        <w:adjustRightInd w:val="0"/>
        <w:spacing w:after="0" w:line="240" w:lineRule="auto"/>
        <w:rPr>
          <w:rFonts w:ascii="Times New Roman" w:hAnsi="Times New Roman" w:cs="Times New Roman"/>
          <w:b/>
          <w:color w:val="252525"/>
          <w:sz w:val="24"/>
          <w:szCs w:val="24"/>
          <w:shd w:val="clear" w:color="auto" w:fill="FFFFFF"/>
        </w:rPr>
      </w:pPr>
      <w:r w:rsidRPr="00E97F9F">
        <w:rPr>
          <w:rFonts w:ascii="Times New Roman" w:hAnsi="Times New Roman" w:cs="Times New Roman"/>
          <w:b/>
          <w:color w:val="252525"/>
          <w:sz w:val="24"/>
          <w:szCs w:val="24"/>
          <w:shd w:val="clear" w:color="auto" w:fill="FFFFFF"/>
        </w:rPr>
        <w:t>T GAR pub</w:t>
      </w:r>
    </w:p>
    <w:p w:rsidR="00A57546" w:rsidRDefault="00A57546" w:rsidP="00542E72">
      <w:pPr>
        <w:autoSpaceDE w:val="0"/>
        <w:autoSpaceDN w:val="0"/>
        <w:adjustRightInd w:val="0"/>
        <w:spacing w:after="0" w:line="240" w:lineRule="auto"/>
        <w:rPr>
          <w:rFonts w:ascii="Times New Roman" w:hAnsi="Times New Roman" w:cs="Times New Roman"/>
          <w:b/>
          <w:color w:val="252525"/>
          <w:sz w:val="24"/>
          <w:szCs w:val="24"/>
          <w:shd w:val="clear" w:color="auto" w:fill="FFFFFF"/>
        </w:rPr>
      </w:pPr>
    </w:p>
    <w:p w:rsidR="00A57546" w:rsidRDefault="00A57546" w:rsidP="00542E72">
      <w:pPr>
        <w:autoSpaceDE w:val="0"/>
        <w:autoSpaceDN w:val="0"/>
        <w:adjustRightInd w:val="0"/>
        <w:spacing w:after="0" w:line="240" w:lineRule="auto"/>
        <w:rPr>
          <w:rFonts w:ascii="Times New Roman" w:hAnsi="Times New Roman" w:cs="Times New Roman"/>
          <w:b/>
          <w:color w:val="252525"/>
          <w:sz w:val="24"/>
          <w:szCs w:val="24"/>
          <w:shd w:val="clear" w:color="auto" w:fill="FFFFFF"/>
        </w:rPr>
      </w:pPr>
    </w:p>
    <w:p w:rsidR="00A57546" w:rsidRPr="00E97F9F" w:rsidRDefault="00A57546" w:rsidP="00542E72">
      <w:pPr>
        <w:autoSpaceDE w:val="0"/>
        <w:autoSpaceDN w:val="0"/>
        <w:adjustRightInd w:val="0"/>
        <w:spacing w:after="0" w:line="240" w:lineRule="auto"/>
        <w:rPr>
          <w:rFonts w:ascii="Times New Roman" w:hAnsi="Times New Roman" w:cs="Times New Roman"/>
          <w:b/>
          <w:color w:val="252525"/>
          <w:sz w:val="24"/>
          <w:szCs w:val="24"/>
          <w:shd w:val="clear" w:color="auto" w:fill="FFFFFF"/>
        </w:rPr>
      </w:pPr>
    </w:p>
    <w:p w:rsidR="00A05D40" w:rsidRPr="00117139" w:rsidRDefault="00A05D40" w:rsidP="00542E72">
      <w:pPr>
        <w:autoSpaceDE w:val="0"/>
        <w:autoSpaceDN w:val="0"/>
        <w:adjustRightInd w:val="0"/>
        <w:spacing w:after="0" w:line="240" w:lineRule="auto"/>
        <w:rPr>
          <w:rFonts w:ascii="Times New Roman" w:hAnsi="Times New Roman" w:cs="Times New Roman"/>
          <w:color w:val="252525"/>
          <w:sz w:val="24"/>
          <w:szCs w:val="24"/>
          <w:shd w:val="clear" w:color="auto" w:fill="FFFFFF"/>
        </w:rPr>
      </w:pPr>
    </w:p>
    <w:p w:rsidR="00A05D40" w:rsidRPr="00117139" w:rsidRDefault="00A05D40" w:rsidP="00542E72">
      <w:pPr>
        <w:autoSpaceDE w:val="0"/>
        <w:autoSpaceDN w:val="0"/>
        <w:adjustRightInd w:val="0"/>
        <w:spacing w:after="0" w:line="240" w:lineRule="auto"/>
        <w:rPr>
          <w:rFonts w:ascii="Times New Roman" w:hAnsi="Times New Roman" w:cs="Times New Roman"/>
          <w:color w:val="252525"/>
          <w:sz w:val="24"/>
          <w:szCs w:val="24"/>
          <w:shd w:val="clear" w:color="auto" w:fill="FFFFFF"/>
        </w:rPr>
      </w:pPr>
      <w:r w:rsidRPr="00117139">
        <w:rPr>
          <w:rFonts w:ascii="Times New Roman" w:hAnsi="Times New Roman" w:cs="Times New Roman"/>
          <w:noProof/>
          <w:color w:val="252525"/>
          <w:sz w:val="24"/>
          <w:szCs w:val="24"/>
          <w:shd w:val="clear" w:color="auto" w:fill="FFFFFF"/>
          <w:lang w:eastAsia="es-ES"/>
        </w:rPr>
        <w:drawing>
          <wp:inline distT="0" distB="0" distL="0" distR="0">
            <wp:extent cx="1019175" cy="1504950"/>
            <wp:effectExtent l="19050" t="0" r="9525" b="0"/>
            <wp:docPr id="7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1019175" cy="1504950"/>
                    </a:xfrm>
                    <a:prstGeom prst="rect">
                      <a:avLst/>
                    </a:prstGeom>
                    <a:noFill/>
                    <a:ln w="9525">
                      <a:noFill/>
                      <a:miter lim="800000"/>
                      <a:headEnd/>
                      <a:tailEnd/>
                    </a:ln>
                  </pic:spPr>
                </pic:pic>
              </a:graphicData>
            </a:graphic>
          </wp:inline>
        </w:drawing>
      </w:r>
    </w:p>
    <w:p w:rsidR="00A05D40" w:rsidRPr="00117139" w:rsidRDefault="00A05D40" w:rsidP="00542E72">
      <w:pPr>
        <w:autoSpaceDE w:val="0"/>
        <w:autoSpaceDN w:val="0"/>
        <w:adjustRightInd w:val="0"/>
        <w:spacing w:after="0" w:line="240" w:lineRule="auto"/>
        <w:rPr>
          <w:rFonts w:ascii="Times New Roman" w:hAnsi="Times New Roman" w:cs="Times New Roman"/>
          <w:color w:val="252525"/>
          <w:sz w:val="24"/>
          <w:szCs w:val="24"/>
          <w:shd w:val="clear" w:color="auto" w:fill="FFFFFF"/>
        </w:rPr>
      </w:pPr>
    </w:p>
    <w:p w:rsidR="00A05D40" w:rsidRPr="00117139" w:rsidRDefault="00A05D40" w:rsidP="00542E72">
      <w:pPr>
        <w:autoSpaceDE w:val="0"/>
        <w:autoSpaceDN w:val="0"/>
        <w:adjustRightInd w:val="0"/>
        <w:spacing w:after="0" w:line="240" w:lineRule="auto"/>
        <w:rPr>
          <w:rFonts w:ascii="Times New Roman" w:hAnsi="Times New Roman" w:cs="Times New Roman"/>
          <w:color w:val="252525"/>
          <w:sz w:val="24"/>
          <w:szCs w:val="24"/>
          <w:shd w:val="clear" w:color="auto" w:fill="FFFFFF"/>
        </w:rPr>
      </w:pPr>
      <w:r w:rsidRPr="00117139">
        <w:rPr>
          <w:rFonts w:ascii="Times New Roman" w:hAnsi="Times New Roman" w:cs="Times New Roman"/>
          <w:color w:val="333333"/>
          <w:sz w:val="24"/>
          <w:szCs w:val="24"/>
          <w:shd w:val="clear" w:color="auto" w:fill="FFFFFF"/>
        </w:rPr>
        <w:t>García Lorca, Federico (1898-1936)</w:t>
      </w:r>
      <w:r w:rsidRPr="00117139">
        <w:rPr>
          <w:rStyle w:val="apple-converted-space"/>
          <w:rFonts w:ascii="Times New Roman" w:hAnsi="Times New Roman" w:cs="Times New Roman"/>
          <w:color w:val="333333"/>
          <w:sz w:val="24"/>
          <w:szCs w:val="24"/>
          <w:shd w:val="clear" w:color="auto" w:fill="FFFFFF"/>
        </w:rPr>
        <w:t> </w:t>
      </w:r>
      <w:r w:rsidRPr="00117139">
        <w:rPr>
          <w:rFonts w:ascii="Times New Roman" w:hAnsi="Times New Roman" w:cs="Times New Roman"/>
          <w:color w:val="333333"/>
          <w:sz w:val="24"/>
          <w:szCs w:val="24"/>
        </w:rPr>
        <w:br/>
      </w:r>
      <w:r w:rsidRPr="00117139">
        <w:rPr>
          <w:rFonts w:ascii="Times New Roman" w:hAnsi="Times New Roman" w:cs="Times New Roman"/>
          <w:b/>
          <w:color w:val="333333"/>
          <w:sz w:val="24"/>
          <w:szCs w:val="24"/>
          <w:shd w:val="clear" w:color="auto" w:fill="FFFFFF"/>
        </w:rPr>
        <w:t xml:space="preserve">Amor de Don </w:t>
      </w:r>
      <w:proofErr w:type="spellStart"/>
      <w:r w:rsidRPr="00117139">
        <w:rPr>
          <w:rFonts w:ascii="Times New Roman" w:hAnsi="Times New Roman" w:cs="Times New Roman"/>
          <w:b/>
          <w:color w:val="333333"/>
          <w:sz w:val="24"/>
          <w:szCs w:val="24"/>
          <w:shd w:val="clear" w:color="auto" w:fill="FFFFFF"/>
        </w:rPr>
        <w:t>Perlimplín</w:t>
      </w:r>
      <w:proofErr w:type="spellEnd"/>
      <w:r w:rsidRPr="00117139">
        <w:rPr>
          <w:rFonts w:ascii="Times New Roman" w:hAnsi="Times New Roman" w:cs="Times New Roman"/>
          <w:b/>
          <w:color w:val="333333"/>
          <w:sz w:val="24"/>
          <w:szCs w:val="24"/>
          <w:shd w:val="clear" w:color="auto" w:fill="FFFFFF"/>
        </w:rPr>
        <w:t xml:space="preserve"> con </w:t>
      </w:r>
      <w:proofErr w:type="spellStart"/>
      <w:r w:rsidRPr="00117139">
        <w:rPr>
          <w:rFonts w:ascii="Times New Roman" w:hAnsi="Times New Roman" w:cs="Times New Roman"/>
          <w:b/>
          <w:color w:val="333333"/>
          <w:sz w:val="24"/>
          <w:szCs w:val="24"/>
          <w:shd w:val="clear" w:color="auto" w:fill="FFFFFF"/>
        </w:rPr>
        <w:t>Belisa</w:t>
      </w:r>
      <w:proofErr w:type="spellEnd"/>
      <w:r w:rsidRPr="00117139">
        <w:rPr>
          <w:rFonts w:ascii="Times New Roman" w:hAnsi="Times New Roman" w:cs="Times New Roman"/>
          <w:b/>
          <w:color w:val="333333"/>
          <w:sz w:val="24"/>
          <w:szCs w:val="24"/>
          <w:shd w:val="clear" w:color="auto" w:fill="FFFFFF"/>
        </w:rPr>
        <w:t xml:space="preserve"> en su jardín</w:t>
      </w:r>
      <w:r w:rsidR="00E97F9F">
        <w:rPr>
          <w:rFonts w:ascii="Times New Roman" w:hAnsi="Times New Roman" w:cs="Times New Roman"/>
          <w:color w:val="333333"/>
          <w:sz w:val="24"/>
          <w:szCs w:val="24"/>
          <w:shd w:val="clear" w:color="auto" w:fill="FFFFFF"/>
        </w:rPr>
        <w:t xml:space="preserve"> / Federico García Lorca</w:t>
      </w:r>
      <w:r w:rsidRPr="00117139">
        <w:rPr>
          <w:rFonts w:ascii="Times New Roman" w:hAnsi="Times New Roman" w:cs="Times New Roman"/>
          <w:color w:val="333333"/>
          <w:sz w:val="24"/>
          <w:szCs w:val="24"/>
          <w:shd w:val="clear" w:color="auto" w:fill="FFFFFF"/>
        </w:rPr>
        <w:t xml:space="preserve">; edición de Margarita </w:t>
      </w:r>
      <w:proofErr w:type="spellStart"/>
      <w:r w:rsidRPr="00117139">
        <w:rPr>
          <w:rFonts w:ascii="Times New Roman" w:hAnsi="Times New Roman" w:cs="Times New Roman"/>
          <w:color w:val="333333"/>
          <w:sz w:val="24"/>
          <w:szCs w:val="24"/>
          <w:shd w:val="clear" w:color="auto" w:fill="FFFFFF"/>
        </w:rPr>
        <w:t>Ucelay</w:t>
      </w:r>
      <w:proofErr w:type="spellEnd"/>
      <w:r w:rsidR="00E97F9F">
        <w:rPr>
          <w:rFonts w:ascii="Times New Roman" w:hAnsi="Times New Roman" w:cs="Times New Roman"/>
          <w:color w:val="333333"/>
          <w:sz w:val="24"/>
          <w:szCs w:val="24"/>
          <w:shd w:val="clear" w:color="auto" w:fill="FFFFFF"/>
        </w:rPr>
        <w:t>. -- Madrid</w:t>
      </w:r>
      <w:r w:rsidRPr="00117139">
        <w:rPr>
          <w:rFonts w:ascii="Times New Roman" w:hAnsi="Times New Roman" w:cs="Times New Roman"/>
          <w:color w:val="333333"/>
          <w:sz w:val="24"/>
          <w:szCs w:val="24"/>
          <w:shd w:val="clear" w:color="auto" w:fill="FFFFFF"/>
        </w:rPr>
        <w:t>: Cátedra, D.L. 1990.</w:t>
      </w:r>
      <w:r w:rsidRPr="00117139">
        <w:rPr>
          <w:rStyle w:val="apple-converted-space"/>
          <w:rFonts w:ascii="Times New Roman" w:hAnsi="Times New Roman" w:cs="Times New Roman"/>
          <w:color w:val="333333"/>
          <w:sz w:val="24"/>
          <w:szCs w:val="24"/>
          <w:shd w:val="clear" w:color="auto" w:fill="FFFFFF"/>
        </w:rPr>
        <w:t> </w:t>
      </w:r>
      <w:r w:rsidRPr="00117139">
        <w:rPr>
          <w:rFonts w:ascii="Times New Roman" w:hAnsi="Times New Roman" w:cs="Times New Roman"/>
          <w:color w:val="333333"/>
          <w:sz w:val="24"/>
          <w:szCs w:val="24"/>
        </w:rPr>
        <w:br/>
      </w:r>
      <w:r w:rsidRPr="00117139">
        <w:rPr>
          <w:rFonts w:ascii="Times New Roman" w:hAnsi="Times New Roman" w:cs="Times New Roman"/>
          <w:color w:val="333333"/>
          <w:sz w:val="24"/>
          <w:szCs w:val="24"/>
          <w:shd w:val="clear" w:color="auto" w:fill="FFFFFF"/>
        </w:rPr>
        <w:t>296 p</w:t>
      </w:r>
      <w:proofErr w:type="gramStart"/>
      <w:r w:rsidRPr="00117139">
        <w:rPr>
          <w:rFonts w:ascii="Times New Roman" w:hAnsi="Times New Roman" w:cs="Times New Roman"/>
          <w:color w:val="333333"/>
          <w:sz w:val="24"/>
          <w:szCs w:val="24"/>
          <w:shd w:val="clear" w:color="auto" w:fill="FFFFFF"/>
        </w:rPr>
        <w:t>. ;</w:t>
      </w:r>
      <w:proofErr w:type="gramEnd"/>
      <w:r w:rsidRPr="00117139">
        <w:rPr>
          <w:rFonts w:ascii="Times New Roman" w:hAnsi="Times New Roman" w:cs="Times New Roman"/>
          <w:color w:val="333333"/>
          <w:sz w:val="24"/>
          <w:szCs w:val="24"/>
          <w:shd w:val="clear" w:color="auto" w:fill="FFFFFF"/>
        </w:rPr>
        <w:t xml:space="preserve"> 18 cm. -- ( Letras hispánicas ; 313 )</w:t>
      </w:r>
      <w:r w:rsidRPr="00117139">
        <w:rPr>
          <w:rStyle w:val="apple-converted-space"/>
          <w:rFonts w:ascii="Times New Roman" w:hAnsi="Times New Roman" w:cs="Times New Roman"/>
          <w:color w:val="333333"/>
          <w:sz w:val="24"/>
          <w:szCs w:val="24"/>
          <w:shd w:val="clear" w:color="auto" w:fill="FFFFFF"/>
        </w:rPr>
        <w:t> </w:t>
      </w:r>
      <w:r w:rsidRPr="00117139">
        <w:rPr>
          <w:rFonts w:ascii="Times New Roman" w:hAnsi="Times New Roman" w:cs="Times New Roman"/>
          <w:color w:val="333333"/>
          <w:sz w:val="24"/>
          <w:szCs w:val="24"/>
        </w:rPr>
        <w:br/>
      </w:r>
      <w:r w:rsidRPr="00117139">
        <w:rPr>
          <w:rFonts w:ascii="Times New Roman" w:hAnsi="Times New Roman" w:cs="Times New Roman"/>
          <w:color w:val="333333"/>
          <w:sz w:val="24"/>
          <w:szCs w:val="24"/>
          <w:shd w:val="clear" w:color="auto" w:fill="FFFFFF"/>
        </w:rPr>
        <w:t>ISBN 84-376-0899-6</w:t>
      </w:r>
    </w:p>
    <w:p w:rsidR="00A05D40" w:rsidRPr="00117139" w:rsidRDefault="00A05D40" w:rsidP="00542E72">
      <w:pPr>
        <w:autoSpaceDE w:val="0"/>
        <w:autoSpaceDN w:val="0"/>
        <w:adjustRightInd w:val="0"/>
        <w:spacing w:after="0" w:line="240" w:lineRule="auto"/>
        <w:rPr>
          <w:rFonts w:ascii="Times New Roman" w:hAnsi="Times New Roman" w:cs="Times New Roman"/>
          <w:color w:val="252525"/>
          <w:sz w:val="24"/>
          <w:szCs w:val="24"/>
          <w:shd w:val="clear" w:color="auto" w:fill="FFFFFF"/>
        </w:rPr>
      </w:pPr>
    </w:p>
    <w:p w:rsidR="00A05D40" w:rsidRPr="00117139" w:rsidRDefault="00A05D40" w:rsidP="00E97F9F">
      <w:pPr>
        <w:autoSpaceDE w:val="0"/>
        <w:autoSpaceDN w:val="0"/>
        <w:adjustRightInd w:val="0"/>
        <w:spacing w:after="0" w:line="240" w:lineRule="auto"/>
        <w:jc w:val="both"/>
        <w:rPr>
          <w:rFonts w:ascii="Times New Roman" w:hAnsi="Times New Roman" w:cs="Times New Roman"/>
          <w:b/>
          <w:bCs/>
          <w:color w:val="000000"/>
          <w:sz w:val="24"/>
          <w:szCs w:val="24"/>
        </w:rPr>
      </w:pPr>
      <w:r w:rsidRPr="00117139">
        <w:rPr>
          <w:rFonts w:ascii="Times New Roman" w:hAnsi="Times New Roman" w:cs="Times New Roman"/>
          <w:color w:val="222222"/>
          <w:sz w:val="24"/>
          <w:szCs w:val="24"/>
          <w:shd w:val="clear" w:color="auto" w:fill="FFFFFF"/>
        </w:rPr>
        <w:t xml:space="preserve">Amor de don </w:t>
      </w:r>
      <w:proofErr w:type="spellStart"/>
      <w:r w:rsidRPr="00117139">
        <w:rPr>
          <w:rFonts w:ascii="Times New Roman" w:hAnsi="Times New Roman" w:cs="Times New Roman"/>
          <w:color w:val="222222"/>
          <w:sz w:val="24"/>
          <w:szCs w:val="24"/>
          <w:shd w:val="clear" w:color="auto" w:fill="FFFFFF"/>
        </w:rPr>
        <w:t>Perimplín</w:t>
      </w:r>
      <w:proofErr w:type="spellEnd"/>
      <w:r w:rsidRPr="00117139">
        <w:rPr>
          <w:rFonts w:ascii="Times New Roman" w:hAnsi="Times New Roman" w:cs="Times New Roman"/>
          <w:color w:val="222222"/>
          <w:sz w:val="24"/>
          <w:szCs w:val="24"/>
          <w:shd w:val="clear" w:color="auto" w:fill="FFFFFF"/>
        </w:rPr>
        <w:t xml:space="preserve"> y </w:t>
      </w:r>
      <w:proofErr w:type="spellStart"/>
      <w:r w:rsidRPr="00117139">
        <w:rPr>
          <w:rFonts w:ascii="Times New Roman" w:hAnsi="Times New Roman" w:cs="Times New Roman"/>
          <w:color w:val="222222"/>
          <w:sz w:val="24"/>
          <w:szCs w:val="24"/>
          <w:shd w:val="clear" w:color="auto" w:fill="FFFFFF"/>
        </w:rPr>
        <w:t>Belisa</w:t>
      </w:r>
      <w:proofErr w:type="spellEnd"/>
      <w:r w:rsidRPr="00117139">
        <w:rPr>
          <w:rFonts w:ascii="Times New Roman" w:hAnsi="Times New Roman" w:cs="Times New Roman"/>
          <w:color w:val="222222"/>
          <w:sz w:val="24"/>
          <w:szCs w:val="24"/>
          <w:shd w:val="clear" w:color="auto" w:fill="FFFFFF"/>
        </w:rPr>
        <w:t xml:space="preserve"> en su jardín, es una obra dramática breve escrita por Federico García Lorca en 1933. En ella el protagonista, un hombre anciano que no conocía el amor, se enamora de la joven con la que se casó por fuerza.</w:t>
      </w:r>
      <w:r w:rsidRPr="00117139">
        <w:rPr>
          <w:rStyle w:val="apple-converted-space"/>
          <w:rFonts w:ascii="Times New Roman" w:hAnsi="Times New Roman" w:cs="Times New Roman"/>
          <w:color w:val="222222"/>
          <w:sz w:val="24"/>
          <w:szCs w:val="24"/>
          <w:shd w:val="clear" w:color="auto" w:fill="FFFFFF"/>
        </w:rPr>
        <w:t> </w:t>
      </w:r>
    </w:p>
    <w:p w:rsidR="00A05D40" w:rsidRPr="00117139" w:rsidRDefault="00A05D40" w:rsidP="00E97F9F">
      <w:pPr>
        <w:autoSpaceDE w:val="0"/>
        <w:autoSpaceDN w:val="0"/>
        <w:adjustRightInd w:val="0"/>
        <w:spacing w:after="0" w:line="240" w:lineRule="auto"/>
        <w:jc w:val="both"/>
        <w:rPr>
          <w:rFonts w:ascii="Times New Roman" w:hAnsi="Times New Roman" w:cs="Times New Roman"/>
          <w:b/>
          <w:bCs/>
          <w:color w:val="000000"/>
          <w:sz w:val="24"/>
          <w:szCs w:val="24"/>
        </w:rPr>
      </w:pPr>
    </w:p>
    <w:p w:rsidR="00A05D40" w:rsidRPr="00117139" w:rsidRDefault="00A05D40" w:rsidP="00542E72">
      <w:pPr>
        <w:autoSpaceDE w:val="0"/>
        <w:autoSpaceDN w:val="0"/>
        <w:adjustRightInd w:val="0"/>
        <w:spacing w:after="0" w:line="240" w:lineRule="auto"/>
        <w:rPr>
          <w:rFonts w:ascii="Times New Roman" w:hAnsi="Times New Roman" w:cs="Times New Roman"/>
          <w:color w:val="000000"/>
          <w:sz w:val="24"/>
          <w:szCs w:val="24"/>
        </w:rPr>
      </w:pPr>
    </w:p>
    <w:p w:rsidR="004D342D" w:rsidRPr="002948E6" w:rsidRDefault="00A05D40" w:rsidP="00542E72">
      <w:pPr>
        <w:autoSpaceDE w:val="0"/>
        <w:autoSpaceDN w:val="0"/>
        <w:adjustRightInd w:val="0"/>
        <w:spacing w:after="0" w:line="240" w:lineRule="auto"/>
        <w:rPr>
          <w:rFonts w:ascii="Times New Roman" w:hAnsi="Times New Roman" w:cs="Times New Roman"/>
          <w:b/>
          <w:color w:val="000000"/>
          <w:sz w:val="24"/>
          <w:szCs w:val="24"/>
        </w:rPr>
      </w:pPr>
      <w:r w:rsidRPr="002948E6">
        <w:rPr>
          <w:rFonts w:ascii="Times New Roman" w:hAnsi="Times New Roman" w:cs="Times New Roman"/>
          <w:b/>
          <w:color w:val="000000"/>
          <w:sz w:val="24"/>
          <w:szCs w:val="24"/>
        </w:rPr>
        <w:t>T GAR am</w:t>
      </w:r>
      <w:r w:rsidR="004D342D" w:rsidRPr="002948E6">
        <w:rPr>
          <w:rFonts w:ascii="Times New Roman" w:hAnsi="Times New Roman" w:cs="Times New Roman"/>
          <w:b/>
          <w:color w:val="000000"/>
          <w:sz w:val="24"/>
          <w:szCs w:val="24"/>
        </w:rPr>
        <w:t>o</w:t>
      </w:r>
    </w:p>
    <w:p w:rsidR="004D342D" w:rsidRPr="00117139" w:rsidRDefault="004D342D" w:rsidP="00542E72">
      <w:pPr>
        <w:autoSpaceDE w:val="0"/>
        <w:autoSpaceDN w:val="0"/>
        <w:adjustRightInd w:val="0"/>
        <w:spacing w:after="0" w:line="240" w:lineRule="auto"/>
        <w:rPr>
          <w:rFonts w:ascii="Times New Roman" w:hAnsi="Times New Roman" w:cs="Times New Roman"/>
          <w:color w:val="000000"/>
          <w:sz w:val="24"/>
          <w:szCs w:val="24"/>
        </w:rPr>
      </w:pPr>
    </w:p>
    <w:p w:rsidR="004D342D" w:rsidRDefault="004D342D" w:rsidP="00542E72">
      <w:pPr>
        <w:autoSpaceDE w:val="0"/>
        <w:autoSpaceDN w:val="0"/>
        <w:adjustRightInd w:val="0"/>
        <w:spacing w:after="0" w:line="240" w:lineRule="auto"/>
        <w:rPr>
          <w:rFonts w:ascii="Times New Roman" w:hAnsi="Times New Roman" w:cs="Times New Roman"/>
          <w:color w:val="000000"/>
          <w:sz w:val="24"/>
          <w:szCs w:val="24"/>
        </w:rPr>
      </w:pPr>
    </w:p>
    <w:p w:rsidR="002948E6" w:rsidRDefault="002948E6" w:rsidP="00542E72">
      <w:pPr>
        <w:autoSpaceDE w:val="0"/>
        <w:autoSpaceDN w:val="0"/>
        <w:adjustRightInd w:val="0"/>
        <w:spacing w:after="0" w:line="240" w:lineRule="auto"/>
        <w:rPr>
          <w:rFonts w:ascii="Times New Roman" w:hAnsi="Times New Roman" w:cs="Times New Roman"/>
          <w:color w:val="000000"/>
          <w:sz w:val="24"/>
          <w:szCs w:val="24"/>
        </w:rPr>
      </w:pPr>
    </w:p>
    <w:p w:rsidR="002948E6" w:rsidRDefault="002948E6" w:rsidP="00542E72">
      <w:pPr>
        <w:autoSpaceDE w:val="0"/>
        <w:autoSpaceDN w:val="0"/>
        <w:adjustRightInd w:val="0"/>
        <w:spacing w:after="0" w:line="240" w:lineRule="auto"/>
        <w:rPr>
          <w:rFonts w:ascii="Times New Roman" w:hAnsi="Times New Roman" w:cs="Times New Roman"/>
          <w:color w:val="000000"/>
          <w:sz w:val="24"/>
          <w:szCs w:val="24"/>
        </w:rPr>
      </w:pPr>
    </w:p>
    <w:p w:rsidR="004D342D" w:rsidRDefault="004D342D" w:rsidP="00542E72">
      <w:pPr>
        <w:autoSpaceDE w:val="0"/>
        <w:autoSpaceDN w:val="0"/>
        <w:adjustRightInd w:val="0"/>
        <w:spacing w:after="0" w:line="240" w:lineRule="auto"/>
        <w:rPr>
          <w:rFonts w:ascii="Times New Roman" w:hAnsi="Times New Roman" w:cs="Times New Roman"/>
          <w:b/>
          <w:color w:val="000000"/>
          <w:sz w:val="24"/>
          <w:szCs w:val="24"/>
        </w:rPr>
      </w:pPr>
      <w:r w:rsidRPr="002948E6">
        <w:rPr>
          <w:rFonts w:ascii="Times New Roman" w:hAnsi="Times New Roman" w:cs="Times New Roman"/>
          <w:b/>
          <w:color w:val="000000"/>
          <w:sz w:val="24"/>
          <w:szCs w:val="24"/>
        </w:rPr>
        <w:lastRenderedPageBreak/>
        <w:t>SOBRE SU GENERACIÓ</w:t>
      </w:r>
      <w:r w:rsidR="002948E6">
        <w:rPr>
          <w:rFonts w:ascii="Times New Roman" w:hAnsi="Times New Roman" w:cs="Times New Roman"/>
          <w:b/>
          <w:color w:val="000000"/>
          <w:sz w:val="24"/>
          <w:szCs w:val="24"/>
        </w:rPr>
        <w:t>N</w:t>
      </w:r>
    </w:p>
    <w:p w:rsidR="002948E6" w:rsidRDefault="002948E6" w:rsidP="00542E72">
      <w:pPr>
        <w:autoSpaceDE w:val="0"/>
        <w:autoSpaceDN w:val="0"/>
        <w:adjustRightInd w:val="0"/>
        <w:spacing w:after="0" w:line="240" w:lineRule="auto"/>
        <w:rPr>
          <w:rFonts w:ascii="Times New Roman" w:hAnsi="Times New Roman" w:cs="Times New Roman"/>
          <w:b/>
          <w:color w:val="000000"/>
          <w:sz w:val="24"/>
          <w:szCs w:val="24"/>
        </w:rPr>
      </w:pPr>
    </w:p>
    <w:p w:rsidR="002948E6" w:rsidRDefault="002948E6" w:rsidP="00542E72">
      <w:pPr>
        <w:autoSpaceDE w:val="0"/>
        <w:autoSpaceDN w:val="0"/>
        <w:adjustRightInd w:val="0"/>
        <w:spacing w:after="0" w:line="240" w:lineRule="auto"/>
        <w:rPr>
          <w:rFonts w:ascii="Times New Roman" w:hAnsi="Times New Roman" w:cs="Times New Roman"/>
          <w:b/>
          <w:color w:val="000000"/>
          <w:sz w:val="24"/>
          <w:szCs w:val="24"/>
        </w:rPr>
      </w:pPr>
    </w:p>
    <w:p w:rsidR="002948E6" w:rsidRDefault="002948E6" w:rsidP="00542E72">
      <w:pPr>
        <w:autoSpaceDE w:val="0"/>
        <w:autoSpaceDN w:val="0"/>
        <w:adjustRightInd w:val="0"/>
        <w:spacing w:after="0" w:line="240" w:lineRule="auto"/>
        <w:rPr>
          <w:rFonts w:ascii="Times New Roman" w:hAnsi="Times New Roman" w:cs="Times New Roman"/>
          <w:b/>
          <w:color w:val="000000"/>
          <w:sz w:val="24"/>
          <w:szCs w:val="24"/>
        </w:rPr>
      </w:pPr>
    </w:p>
    <w:p w:rsidR="002948E6" w:rsidRDefault="002948E6" w:rsidP="00542E72">
      <w:pPr>
        <w:autoSpaceDE w:val="0"/>
        <w:autoSpaceDN w:val="0"/>
        <w:adjustRightInd w:val="0"/>
        <w:spacing w:after="0" w:line="240" w:lineRule="auto"/>
        <w:rPr>
          <w:rFonts w:ascii="Times New Roman" w:hAnsi="Times New Roman" w:cs="Times New Roman"/>
          <w:b/>
          <w:color w:val="000000"/>
          <w:sz w:val="24"/>
          <w:szCs w:val="24"/>
        </w:rPr>
      </w:pPr>
    </w:p>
    <w:p w:rsidR="002948E6" w:rsidRDefault="002948E6" w:rsidP="00542E72">
      <w:pPr>
        <w:autoSpaceDE w:val="0"/>
        <w:autoSpaceDN w:val="0"/>
        <w:adjustRightInd w:val="0"/>
        <w:spacing w:after="0" w:line="240" w:lineRule="auto"/>
        <w:rPr>
          <w:rFonts w:ascii="Times New Roman" w:hAnsi="Times New Roman" w:cs="Times New Roman"/>
          <w:b/>
          <w:color w:val="000000"/>
          <w:sz w:val="24"/>
          <w:szCs w:val="24"/>
        </w:rPr>
      </w:pPr>
    </w:p>
    <w:p w:rsidR="002948E6" w:rsidRDefault="002948E6" w:rsidP="00542E72">
      <w:pPr>
        <w:autoSpaceDE w:val="0"/>
        <w:autoSpaceDN w:val="0"/>
        <w:adjustRightInd w:val="0"/>
        <w:spacing w:after="0" w:line="240" w:lineRule="auto"/>
        <w:rPr>
          <w:rFonts w:ascii="Times New Roman" w:hAnsi="Times New Roman" w:cs="Times New Roman"/>
          <w:b/>
          <w:color w:val="000000"/>
          <w:sz w:val="24"/>
          <w:szCs w:val="24"/>
        </w:rPr>
      </w:pPr>
    </w:p>
    <w:p w:rsidR="002948E6" w:rsidRDefault="002948E6" w:rsidP="00542E72">
      <w:pPr>
        <w:autoSpaceDE w:val="0"/>
        <w:autoSpaceDN w:val="0"/>
        <w:adjustRightInd w:val="0"/>
        <w:spacing w:after="0" w:line="240" w:lineRule="auto"/>
        <w:rPr>
          <w:rFonts w:ascii="Times New Roman" w:hAnsi="Times New Roman" w:cs="Times New Roman"/>
          <w:b/>
          <w:color w:val="000000"/>
          <w:sz w:val="24"/>
          <w:szCs w:val="24"/>
        </w:rPr>
      </w:pPr>
    </w:p>
    <w:p w:rsidR="002948E6" w:rsidRPr="002948E6" w:rsidRDefault="002948E6" w:rsidP="00542E72">
      <w:pPr>
        <w:autoSpaceDE w:val="0"/>
        <w:autoSpaceDN w:val="0"/>
        <w:adjustRightInd w:val="0"/>
        <w:spacing w:after="0" w:line="240" w:lineRule="auto"/>
        <w:rPr>
          <w:rFonts w:ascii="Times New Roman" w:hAnsi="Times New Roman" w:cs="Times New Roman"/>
          <w:b/>
          <w:color w:val="000000"/>
          <w:sz w:val="24"/>
          <w:szCs w:val="24"/>
        </w:rPr>
      </w:pPr>
    </w:p>
    <w:p w:rsidR="004D342D" w:rsidRPr="00117139" w:rsidRDefault="004D342D" w:rsidP="00542E72">
      <w:pPr>
        <w:autoSpaceDE w:val="0"/>
        <w:autoSpaceDN w:val="0"/>
        <w:adjustRightInd w:val="0"/>
        <w:spacing w:after="0" w:line="240" w:lineRule="auto"/>
        <w:rPr>
          <w:rFonts w:ascii="Times New Roman" w:hAnsi="Times New Roman" w:cs="Times New Roman"/>
          <w:color w:val="000000"/>
          <w:sz w:val="24"/>
          <w:szCs w:val="24"/>
        </w:rPr>
      </w:pPr>
      <w:r w:rsidRPr="00117139">
        <w:rPr>
          <w:rFonts w:ascii="Times New Roman" w:hAnsi="Times New Roman" w:cs="Times New Roman"/>
          <w:noProof/>
          <w:color w:val="000000"/>
          <w:sz w:val="24"/>
          <w:szCs w:val="24"/>
          <w:lang w:eastAsia="es-ES"/>
        </w:rPr>
        <w:drawing>
          <wp:inline distT="0" distB="0" distL="0" distR="0">
            <wp:extent cx="1143000" cy="1733550"/>
            <wp:effectExtent l="19050" t="0" r="0" b="0"/>
            <wp:docPr id="7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srcRect/>
                    <a:stretch>
                      <a:fillRect/>
                    </a:stretch>
                  </pic:blipFill>
                  <pic:spPr bwMode="auto">
                    <a:xfrm>
                      <a:off x="0" y="0"/>
                      <a:ext cx="1143000" cy="1733550"/>
                    </a:xfrm>
                    <a:prstGeom prst="rect">
                      <a:avLst/>
                    </a:prstGeom>
                    <a:noFill/>
                    <a:ln w="9525">
                      <a:noFill/>
                      <a:miter lim="800000"/>
                      <a:headEnd/>
                      <a:tailEnd/>
                    </a:ln>
                  </pic:spPr>
                </pic:pic>
              </a:graphicData>
            </a:graphic>
          </wp:inline>
        </w:drawing>
      </w:r>
    </w:p>
    <w:p w:rsidR="004D342D" w:rsidRPr="00117139" w:rsidRDefault="004D342D" w:rsidP="00542E72">
      <w:pPr>
        <w:autoSpaceDE w:val="0"/>
        <w:autoSpaceDN w:val="0"/>
        <w:adjustRightInd w:val="0"/>
        <w:spacing w:after="0" w:line="240" w:lineRule="auto"/>
        <w:rPr>
          <w:rFonts w:ascii="Times New Roman" w:hAnsi="Times New Roman" w:cs="Times New Roman"/>
          <w:color w:val="000000"/>
          <w:sz w:val="24"/>
          <w:szCs w:val="24"/>
        </w:rPr>
      </w:pPr>
    </w:p>
    <w:p w:rsidR="004D342D" w:rsidRPr="00117139" w:rsidRDefault="004D342D" w:rsidP="00542E72">
      <w:pPr>
        <w:autoSpaceDE w:val="0"/>
        <w:autoSpaceDN w:val="0"/>
        <w:adjustRightInd w:val="0"/>
        <w:spacing w:after="0" w:line="240" w:lineRule="auto"/>
        <w:rPr>
          <w:rFonts w:ascii="Times New Roman" w:hAnsi="Times New Roman" w:cs="Times New Roman"/>
          <w:color w:val="000000"/>
          <w:sz w:val="24"/>
          <w:szCs w:val="24"/>
        </w:rPr>
      </w:pPr>
      <w:r w:rsidRPr="00117139">
        <w:rPr>
          <w:rFonts w:ascii="Times New Roman" w:hAnsi="Times New Roman" w:cs="Times New Roman"/>
          <w:color w:val="333333"/>
          <w:sz w:val="24"/>
          <w:szCs w:val="24"/>
          <w:shd w:val="clear" w:color="auto" w:fill="FFFFFF"/>
        </w:rPr>
        <w:t>SHAW, Donald L.</w:t>
      </w:r>
      <w:r w:rsidRPr="00117139">
        <w:rPr>
          <w:rStyle w:val="apple-converted-space"/>
          <w:rFonts w:ascii="Times New Roman" w:hAnsi="Times New Roman" w:cs="Times New Roman"/>
          <w:color w:val="333333"/>
          <w:sz w:val="24"/>
          <w:szCs w:val="24"/>
          <w:shd w:val="clear" w:color="auto" w:fill="FFFFFF"/>
        </w:rPr>
        <w:t> </w:t>
      </w:r>
      <w:r w:rsidRPr="00117139">
        <w:rPr>
          <w:rFonts w:ascii="Times New Roman" w:hAnsi="Times New Roman" w:cs="Times New Roman"/>
          <w:color w:val="333333"/>
          <w:sz w:val="24"/>
          <w:szCs w:val="24"/>
        </w:rPr>
        <w:br/>
      </w:r>
      <w:r w:rsidRPr="00117139">
        <w:rPr>
          <w:rFonts w:ascii="Times New Roman" w:hAnsi="Times New Roman" w:cs="Times New Roman"/>
          <w:b/>
          <w:color w:val="333333"/>
          <w:sz w:val="24"/>
          <w:szCs w:val="24"/>
          <w:shd w:val="clear" w:color="auto" w:fill="FFFFFF"/>
        </w:rPr>
        <w:t>La generación del 98</w:t>
      </w:r>
      <w:r w:rsidRPr="00117139">
        <w:rPr>
          <w:rFonts w:ascii="Times New Roman" w:hAnsi="Times New Roman" w:cs="Times New Roman"/>
          <w:color w:val="333333"/>
          <w:sz w:val="24"/>
          <w:szCs w:val="24"/>
          <w:shd w:val="clear" w:color="auto" w:fill="FFFFFF"/>
        </w:rPr>
        <w:t xml:space="preserve"> / Dona</w:t>
      </w:r>
      <w:r w:rsidR="002948E6">
        <w:rPr>
          <w:rFonts w:ascii="Times New Roman" w:hAnsi="Times New Roman" w:cs="Times New Roman"/>
          <w:color w:val="333333"/>
          <w:sz w:val="24"/>
          <w:szCs w:val="24"/>
          <w:shd w:val="clear" w:color="auto" w:fill="FFFFFF"/>
        </w:rPr>
        <w:t>ld L. Shaw. -- 6ª ed. -- Madrid</w:t>
      </w:r>
      <w:r w:rsidRPr="00117139">
        <w:rPr>
          <w:rFonts w:ascii="Times New Roman" w:hAnsi="Times New Roman" w:cs="Times New Roman"/>
          <w:color w:val="333333"/>
          <w:sz w:val="24"/>
          <w:szCs w:val="24"/>
          <w:shd w:val="clear" w:color="auto" w:fill="FFFFFF"/>
        </w:rPr>
        <w:t>: Cátedra, 1989.</w:t>
      </w:r>
      <w:r w:rsidRPr="00117139">
        <w:rPr>
          <w:rStyle w:val="apple-converted-space"/>
          <w:rFonts w:ascii="Times New Roman" w:hAnsi="Times New Roman" w:cs="Times New Roman"/>
          <w:color w:val="333333"/>
          <w:sz w:val="24"/>
          <w:szCs w:val="24"/>
          <w:shd w:val="clear" w:color="auto" w:fill="FFFFFF"/>
        </w:rPr>
        <w:t> </w:t>
      </w:r>
      <w:r w:rsidRPr="00117139">
        <w:rPr>
          <w:rFonts w:ascii="Times New Roman" w:hAnsi="Times New Roman" w:cs="Times New Roman"/>
          <w:color w:val="333333"/>
          <w:sz w:val="24"/>
          <w:szCs w:val="24"/>
        </w:rPr>
        <w:br/>
      </w:r>
      <w:r w:rsidR="002948E6">
        <w:rPr>
          <w:rFonts w:ascii="Times New Roman" w:hAnsi="Times New Roman" w:cs="Times New Roman"/>
          <w:color w:val="333333"/>
          <w:sz w:val="24"/>
          <w:szCs w:val="24"/>
          <w:shd w:val="clear" w:color="auto" w:fill="FFFFFF"/>
        </w:rPr>
        <w:t>304 p.</w:t>
      </w:r>
      <w:r w:rsidRPr="00117139">
        <w:rPr>
          <w:rFonts w:ascii="Times New Roman" w:hAnsi="Times New Roman" w:cs="Times New Roman"/>
          <w:color w:val="333333"/>
          <w:sz w:val="24"/>
          <w:szCs w:val="24"/>
          <w:shd w:val="clear" w:color="auto" w:fill="FFFFFF"/>
        </w:rPr>
        <w:t>;</w:t>
      </w:r>
      <w:r w:rsidR="00A57546">
        <w:rPr>
          <w:rFonts w:ascii="Times New Roman" w:hAnsi="Times New Roman" w:cs="Times New Roman"/>
          <w:color w:val="333333"/>
          <w:sz w:val="24"/>
          <w:szCs w:val="24"/>
          <w:shd w:val="clear" w:color="auto" w:fill="FFFFFF"/>
        </w:rPr>
        <w:t xml:space="preserve"> 21 cm. -- (</w:t>
      </w:r>
      <w:r w:rsidRPr="00117139">
        <w:rPr>
          <w:rFonts w:ascii="Times New Roman" w:hAnsi="Times New Roman" w:cs="Times New Roman"/>
          <w:color w:val="333333"/>
          <w:sz w:val="24"/>
          <w:szCs w:val="24"/>
          <w:shd w:val="clear" w:color="auto" w:fill="FFFFFF"/>
        </w:rPr>
        <w:t xml:space="preserve">Crítica y estudios </w:t>
      </w:r>
      <w:proofErr w:type="gramStart"/>
      <w:r w:rsidRPr="00117139">
        <w:rPr>
          <w:rFonts w:ascii="Times New Roman" w:hAnsi="Times New Roman" w:cs="Times New Roman"/>
          <w:color w:val="333333"/>
          <w:sz w:val="24"/>
          <w:szCs w:val="24"/>
          <w:shd w:val="clear" w:color="auto" w:fill="FFFFFF"/>
        </w:rPr>
        <w:t>literarios )</w:t>
      </w:r>
      <w:proofErr w:type="gramEnd"/>
      <w:r w:rsidRPr="00117139">
        <w:rPr>
          <w:rStyle w:val="apple-converted-space"/>
          <w:rFonts w:ascii="Times New Roman" w:hAnsi="Times New Roman" w:cs="Times New Roman"/>
          <w:color w:val="333333"/>
          <w:sz w:val="24"/>
          <w:szCs w:val="24"/>
          <w:shd w:val="clear" w:color="auto" w:fill="FFFFFF"/>
        </w:rPr>
        <w:t> </w:t>
      </w:r>
      <w:r w:rsidRPr="00117139">
        <w:rPr>
          <w:rFonts w:ascii="Times New Roman" w:hAnsi="Times New Roman" w:cs="Times New Roman"/>
          <w:color w:val="333333"/>
          <w:sz w:val="24"/>
          <w:szCs w:val="24"/>
        </w:rPr>
        <w:br/>
      </w:r>
      <w:r w:rsidRPr="00117139">
        <w:rPr>
          <w:rFonts w:ascii="Times New Roman" w:hAnsi="Times New Roman" w:cs="Times New Roman"/>
          <w:color w:val="333333"/>
          <w:sz w:val="24"/>
          <w:szCs w:val="24"/>
          <w:shd w:val="clear" w:color="auto" w:fill="FFFFFF"/>
        </w:rPr>
        <w:t>ISBN 84-376-0115-0</w:t>
      </w:r>
    </w:p>
    <w:p w:rsidR="00932434" w:rsidRPr="00117139" w:rsidRDefault="00932434" w:rsidP="00542E72">
      <w:pPr>
        <w:autoSpaceDE w:val="0"/>
        <w:autoSpaceDN w:val="0"/>
        <w:adjustRightInd w:val="0"/>
        <w:spacing w:after="0" w:line="240" w:lineRule="auto"/>
        <w:rPr>
          <w:rFonts w:ascii="Times New Roman" w:hAnsi="Times New Roman" w:cs="Times New Roman"/>
          <w:color w:val="000000"/>
          <w:sz w:val="24"/>
          <w:szCs w:val="24"/>
        </w:rPr>
      </w:pPr>
    </w:p>
    <w:p w:rsidR="00932434" w:rsidRPr="00E97F9F" w:rsidRDefault="00932434" w:rsidP="00E97F9F">
      <w:pPr>
        <w:autoSpaceDE w:val="0"/>
        <w:autoSpaceDN w:val="0"/>
        <w:adjustRightInd w:val="0"/>
        <w:spacing w:after="0" w:line="240" w:lineRule="auto"/>
        <w:jc w:val="both"/>
        <w:rPr>
          <w:rFonts w:ascii="Times New Roman" w:hAnsi="Times New Roman" w:cs="Times New Roman"/>
          <w:sz w:val="24"/>
          <w:szCs w:val="24"/>
        </w:rPr>
      </w:pPr>
      <w:r w:rsidRPr="00E97F9F">
        <w:rPr>
          <w:rFonts w:ascii="Times New Roman" w:hAnsi="Times New Roman" w:cs="Times New Roman"/>
          <w:sz w:val="24"/>
          <w:szCs w:val="24"/>
          <w:shd w:val="clear" w:color="auto" w:fill="FFFFFF"/>
        </w:rPr>
        <w:t>Obra de divulgación, pero en ningún mo</w:t>
      </w:r>
      <w:r w:rsidRPr="00E97F9F">
        <w:rPr>
          <w:rStyle w:val="expand-content"/>
          <w:rFonts w:ascii="Times New Roman" w:hAnsi="Times New Roman" w:cs="Times New Roman"/>
          <w:sz w:val="24"/>
          <w:szCs w:val="24"/>
          <w:shd w:val="clear" w:color="auto" w:fill="FFFFFF"/>
        </w:rPr>
        <w:t>mento deja de lado el enfoque crítico general en términos que no podrían llamarse eclécticos. Es cierto que, a menudo, se ha marcado el énfasis en el período temprano de la generación y en la virulencia política de sus jóvenes componentes. Igualmente, es evidente la consideración unidireccional del aspecto social reformista que ha coloreado cierto tipo de crítica. El autor toma esto en cuenta, pero al mismo tiempo subraya la preocupación del grupo por el destino del hombre en una época de desorientación nacional y de universal crisis de valores.</w:t>
      </w:r>
    </w:p>
    <w:p w:rsidR="00932434" w:rsidRPr="00117139" w:rsidRDefault="00932434" w:rsidP="00542E72">
      <w:pPr>
        <w:autoSpaceDE w:val="0"/>
        <w:autoSpaceDN w:val="0"/>
        <w:adjustRightInd w:val="0"/>
        <w:spacing w:after="0" w:line="240" w:lineRule="auto"/>
        <w:rPr>
          <w:rFonts w:ascii="Times New Roman" w:hAnsi="Times New Roman" w:cs="Times New Roman"/>
          <w:color w:val="000000"/>
          <w:sz w:val="24"/>
          <w:szCs w:val="24"/>
        </w:rPr>
      </w:pPr>
    </w:p>
    <w:p w:rsidR="004D342D" w:rsidRPr="002948E6" w:rsidRDefault="004D342D" w:rsidP="00542E72">
      <w:pPr>
        <w:autoSpaceDE w:val="0"/>
        <w:autoSpaceDN w:val="0"/>
        <w:adjustRightInd w:val="0"/>
        <w:spacing w:after="0" w:line="240" w:lineRule="auto"/>
        <w:rPr>
          <w:rFonts w:ascii="Times New Roman" w:hAnsi="Times New Roman" w:cs="Times New Roman"/>
          <w:b/>
          <w:color w:val="000000"/>
          <w:sz w:val="24"/>
          <w:szCs w:val="24"/>
        </w:rPr>
      </w:pPr>
      <w:r w:rsidRPr="002948E6">
        <w:rPr>
          <w:rFonts w:ascii="Times New Roman" w:hAnsi="Times New Roman" w:cs="Times New Roman"/>
          <w:b/>
          <w:color w:val="000000"/>
          <w:sz w:val="24"/>
          <w:szCs w:val="24"/>
        </w:rPr>
        <w:t xml:space="preserve">820 SHA </w:t>
      </w:r>
      <w:proofErr w:type="spellStart"/>
      <w:r w:rsidRPr="002948E6">
        <w:rPr>
          <w:rFonts w:ascii="Times New Roman" w:hAnsi="Times New Roman" w:cs="Times New Roman"/>
          <w:b/>
          <w:color w:val="000000"/>
          <w:sz w:val="24"/>
          <w:szCs w:val="24"/>
        </w:rPr>
        <w:t>ger</w:t>
      </w:r>
      <w:proofErr w:type="spellEnd"/>
    </w:p>
    <w:p w:rsidR="004D342D" w:rsidRPr="00117139" w:rsidRDefault="004D342D" w:rsidP="00542E72">
      <w:pPr>
        <w:autoSpaceDE w:val="0"/>
        <w:autoSpaceDN w:val="0"/>
        <w:adjustRightInd w:val="0"/>
        <w:spacing w:after="0" w:line="240" w:lineRule="auto"/>
        <w:rPr>
          <w:rFonts w:ascii="Times New Roman" w:hAnsi="Times New Roman" w:cs="Times New Roman"/>
          <w:color w:val="000000"/>
          <w:sz w:val="24"/>
          <w:szCs w:val="24"/>
        </w:rPr>
      </w:pPr>
    </w:p>
    <w:p w:rsidR="004D342D" w:rsidRDefault="004D342D" w:rsidP="00542E72">
      <w:pPr>
        <w:autoSpaceDE w:val="0"/>
        <w:autoSpaceDN w:val="0"/>
        <w:adjustRightInd w:val="0"/>
        <w:spacing w:after="0" w:line="240" w:lineRule="auto"/>
        <w:rPr>
          <w:rFonts w:ascii="Times New Roman" w:hAnsi="Times New Roman" w:cs="Times New Roman"/>
          <w:color w:val="000000"/>
          <w:sz w:val="24"/>
          <w:szCs w:val="24"/>
        </w:rPr>
      </w:pPr>
    </w:p>
    <w:p w:rsidR="002948E6" w:rsidRDefault="002948E6" w:rsidP="00542E72">
      <w:pPr>
        <w:autoSpaceDE w:val="0"/>
        <w:autoSpaceDN w:val="0"/>
        <w:adjustRightInd w:val="0"/>
        <w:spacing w:after="0" w:line="240" w:lineRule="auto"/>
        <w:rPr>
          <w:rFonts w:ascii="Times New Roman" w:hAnsi="Times New Roman" w:cs="Times New Roman"/>
          <w:color w:val="000000"/>
          <w:sz w:val="24"/>
          <w:szCs w:val="24"/>
        </w:rPr>
      </w:pPr>
    </w:p>
    <w:p w:rsidR="002948E6" w:rsidRDefault="002948E6" w:rsidP="00542E72">
      <w:pPr>
        <w:autoSpaceDE w:val="0"/>
        <w:autoSpaceDN w:val="0"/>
        <w:adjustRightInd w:val="0"/>
        <w:spacing w:after="0" w:line="240" w:lineRule="auto"/>
        <w:rPr>
          <w:rFonts w:ascii="Times New Roman" w:hAnsi="Times New Roman" w:cs="Times New Roman"/>
          <w:color w:val="000000"/>
          <w:sz w:val="24"/>
          <w:szCs w:val="24"/>
        </w:rPr>
      </w:pPr>
    </w:p>
    <w:p w:rsidR="002948E6" w:rsidRDefault="002948E6" w:rsidP="00542E72">
      <w:pPr>
        <w:autoSpaceDE w:val="0"/>
        <w:autoSpaceDN w:val="0"/>
        <w:adjustRightInd w:val="0"/>
        <w:spacing w:after="0" w:line="240" w:lineRule="auto"/>
        <w:rPr>
          <w:rFonts w:ascii="Times New Roman" w:hAnsi="Times New Roman" w:cs="Times New Roman"/>
          <w:color w:val="000000"/>
          <w:sz w:val="24"/>
          <w:szCs w:val="24"/>
        </w:rPr>
      </w:pPr>
    </w:p>
    <w:p w:rsidR="002948E6" w:rsidRDefault="002948E6" w:rsidP="00542E72">
      <w:pPr>
        <w:autoSpaceDE w:val="0"/>
        <w:autoSpaceDN w:val="0"/>
        <w:adjustRightInd w:val="0"/>
        <w:spacing w:after="0" w:line="240" w:lineRule="auto"/>
        <w:rPr>
          <w:rFonts w:ascii="Times New Roman" w:hAnsi="Times New Roman" w:cs="Times New Roman"/>
          <w:color w:val="000000"/>
          <w:sz w:val="24"/>
          <w:szCs w:val="24"/>
        </w:rPr>
      </w:pPr>
    </w:p>
    <w:p w:rsidR="002948E6" w:rsidRDefault="002948E6" w:rsidP="00542E72">
      <w:pPr>
        <w:autoSpaceDE w:val="0"/>
        <w:autoSpaceDN w:val="0"/>
        <w:adjustRightInd w:val="0"/>
        <w:spacing w:after="0" w:line="240" w:lineRule="auto"/>
        <w:rPr>
          <w:rFonts w:ascii="Times New Roman" w:hAnsi="Times New Roman" w:cs="Times New Roman"/>
          <w:color w:val="000000"/>
          <w:sz w:val="24"/>
          <w:szCs w:val="24"/>
        </w:rPr>
      </w:pPr>
    </w:p>
    <w:p w:rsidR="002948E6" w:rsidRDefault="002948E6" w:rsidP="00542E72">
      <w:pPr>
        <w:autoSpaceDE w:val="0"/>
        <w:autoSpaceDN w:val="0"/>
        <w:adjustRightInd w:val="0"/>
        <w:spacing w:after="0" w:line="240" w:lineRule="auto"/>
        <w:rPr>
          <w:rFonts w:ascii="Times New Roman" w:hAnsi="Times New Roman" w:cs="Times New Roman"/>
          <w:color w:val="000000"/>
          <w:sz w:val="24"/>
          <w:szCs w:val="24"/>
        </w:rPr>
      </w:pPr>
    </w:p>
    <w:p w:rsidR="002948E6" w:rsidRDefault="002948E6" w:rsidP="00542E72">
      <w:pPr>
        <w:autoSpaceDE w:val="0"/>
        <w:autoSpaceDN w:val="0"/>
        <w:adjustRightInd w:val="0"/>
        <w:spacing w:after="0" w:line="240" w:lineRule="auto"/>
        <w:rPr>
          <w:rFonts w:ascii="Times New Roman" w:hAnsi="Times New Roman" w:cs="Times New Roman"/>
          <w:color w:val="000000"/>
          <w:sz w:val="24"/>
          <w:szCs w:val="24"/>
        </w:rPr>
      </w:pPr>
    </w:p>
    <w:p w:rsidR="002948E6" w:rsidRDefault="002948E6" w:rsidP="00542E72">
      <w:pPr>
        <w:autoSpaceDE w:val="0"/>
        <w:autoSpaceDN w:val="0"/>
        <w:adjustRightInd w:val="0"/>
        <w:spacing w:after="0" w:line="240" w:lineRule="auto"/>
        <w:rPr>
          <w:rFonts w:ascii="Times New Roman" w:hAnsi="Times New Roman" w:cs="Times New Roman"/>
          <w:color w:val="000000"/>
          <w:sz w:val="24"/>
          <w:szCs w:val="24"/>
        </w:rPr>
      </w:pPr>
    </w:p>
    <w:p w:rsidR="002948E6" w:rsidRDefault="002948E6" w:rsidP="00542E72">
      <w:pPr>
        <w:autoSpaceDE w:val="0"/>
        <w:autoSpaceDN w:val="0"/>
        <w:adjustRightInd w:val="0"/>
        <w:spacing w:after="0" w:line="240" w:lineRule="auto"/>
        <w:rPr>
          <w:rFonts w:ascii="Times New Roman" w:hAnsi="Times New Roman" w:cs="Times New Roman"/>
          <w:color w:val="000000"/>
          <w:sz w:val="24"/>
          <w:szCs w:val="24"/>
        </w:rPr>
      </w:pPr>
    </w:p>
    <w:p w:rsidR="002948E6" w:rsidRDefault="002948E6" w:rsidP="00542E72">
      <w:pPr>
        <w:autoSpaceDE w:val="0"/>
        <w:autoSpaceDN w:val="0"/>
        <w:adjustRightInd w:val="0"/>
        <w:spacing w:after="0" w:line="240" w:lineRule="auto"/>
        <w:rPr>
          <w:rFonts w:ascii="Times New Roman" w:hAnsi="Times New Roman" w:cs="Times New Roman"/>
          <w:color w:val="000000"/>
          <w:sz w:val="24"/>
          <w:szCs w:val="24"/>
        </w:rPr>
      </w:pPr>
    </w:p>
    <w:p w:rsidR="00180181" w:rsidRDefault="00180181" w:rsidP="00542E72">
      <w:pPr>
        <w:autoSpaceDE w:val="0"/>
        <w:autoSpaceDN w:val="0"/>
        <w:adjustRightInd w:val="0"/>
        <w:spacing w:after="0" w:line="240" w:lineRule="auto"/>
        <w:rPr>
          <w:rFonts w:ascii="Times New Roman" w:hAnsi="Times New Roman" w:cs="Times New Roman"/>
          <w:color w:val="000000"/>
          <w:sz w:val="24"/>
          <w:szCs w:val="24"/>
        </w:rPr>
      </w:pPr>
    </w:p>
    <w:p w:rsidR="00180181" w:rsidRDefault="00180181" w:rsidP="00542E72">
      <w:pPr>
        <w:autoSpaceDE w:val="0"/>
        <w:autoSpaceDN w:val="0"/>
        <w:adjustRightInd w:val="0"/>
        <w:spacing w:after="0" w:line="240" w:lineRule="auto"/>
        <w:rPr>
          <w:rFonts w:ascii="Times New Roman" w:hAnsi="Times New Roman" w:cs="Times New Roman"/>
          <w:color w:val="000000"/>
          <w:sz w:val="24"/>
          <w:szCs w:val="24"/>
        </w:rPr>
      </w:pPr>
    </w:p>
    <w:p w:rsidR="002948E6" w:rsidRDefault="002948E6" w:rsidP="00542E72">
      <w:pPr>
        <w:autoSpaceDE w:val="0"/>
        <w:autoSpaceDN w:val="0"/>
        <w:adjustRightInd w:val="0"/>
        <w:spacing w:after="0" w:line="240" w:lineRule="auto"/>
        <w:rPr>
          <w:rFonts w:ascii="Times New Roman" w:hAnsi="Times New Roman" w:cs="Times New Roman"/>
          <w:color w:val="000000"/>
          <w:sz w:val="24"/>
          <w:szCs w:val="24"/>
        </w:rPr>
      </w:pPr>
    </w:p>
    <w:p w:rsidR="00180181" w:rsidRPr="00117139" w:rsidRDefault="00180181" w:rsidP="00542E72">
      <w:pPr>
        <w:autoSpaceDE w:val="0"/>
        <w:autoSpaceDN w:val="0"/>
        <w:adjustRightInd w:val="0"/>
        <w:spacing w:after="0" w:line="240" w:lineRule="auto"/>
        <w:rPr>
          <w:rFonts w:ascii="Times New Roman" w:hAnsi="Times New Roman" w:cs="Times New Roman"/>
          <w:color w:val="000000"/>
          <w:sz w:val="24"/>
          <w:szCs w:val="24"/>
        </w:rPr>
      </w:pPr>
    </w:p>
    <w:p w:rsidR="00542E72" w:rsidRPr="00117139" w:rsidRDefault="00542E72" w:rsidP="00542E72">
      <w:pPr>
        <w:autoSpaceDE w:val="0"/>
        <w:autoSpaceDN w:val="0"/>
        <w:adjustRightInd w:val="0"/>
        <w:spacing w:after="0" w:line="240" w:lineRule="auto"/>
        <w:rPr>
          <w:rFonts w:ascii="Times New Roman" w:hAnsi="Times New Roman" w:cs="Times New Roman"/>
          <w:b/>
          <w:bCs/>
          <w:color w:val="000000"/>
          <w:sz w:val="24"/>
          <w:szCs w:val="24"/>
        </w:rPr>
      </w:pPr>
      <w:r w:rsidRPr="00117139">
        <w:rPr>
          <w:rFonts w:ascii="Times New Roman" w:hAnsi="Times New Roman" w:cs="Times New Roman"/>
          <w:b/>
          <w:bCs/>
          <w:color w:val="000000"/>
          <w:sz w:val="24"/>
          <w:szCs w:val="24"/>
        </w:rPr>
        <w:lastRenderedPageBreak/>
        <w:t>… Y LOS NIÑ@S TAMBIÉN LE LEEN Y SABEN SOBRE ÉL</w:t>
      </w:r>
    </w:p>
    <w:p w:rsidR="00542E72" w:rsidRPr="00117139" w:rsidRDefault="00542E72" w:rsidP="00542E72">
      <w:pPr>
        <w:autoSpaceDE w:val="0"/>
        <w:autoSpaceDN w:val="0"/>
        <w:adjustRightInd w:val="0"/>
        <w:spacing w:after="0" w:line="240" w:lineRule="auto"/>
        <w:rPr>
          <w:rFonts w:ascii="Times New Roman" w:hAnsi="Times New Roman" w:cs="Times New Roman"/>
          <w:b/>
          <w:bCs/>
          <w:color w:val="000000"/>
          <w:sz w:val="24"/>
          <w:szCs w:val="24"/>
        </w:rPr>
      </w:pPr>
    </w:p>
    <w:p w:rsidR="00A357B9" w:rsidRPr="00117139" w:rsidRDefault="00A357B9" w:rsidP="00542E72">
      <w:pPr>
        <w:autoSpaceDE w:val="0"/>
        <w:autoSpaceDN w:val="0"/>
        <w:adjustRightInd w:val="0"/>
        <w:spacing w:after="0" w:line="240" w:lineRule="auto"/>
        <w:rPr>
          <w:rFonts w:ascii="Times New Roman" w:hAnsi="Times New Roman" w:cs="Times New Roman"/>
          <w:color w:val="333333"/>
          <w:sz w:val="24"/>
          <w:szCs w:val="24"/>
          <w:shd w:val="clear" w:color="auto" w:fill="FFFFFF"/>
        </w:rPr>
      </w:pPr>
    </w:p>
    <w:p w:rsidR="00AF440A" w:rsidRPr="00117139" w:rsidRDefault="00AF440A" w:rsidP="00542E72">
      <w:pPr>
        <w:autoSpaceDE w:val="0"/>
        <w:autoSpaceDN w:val="0"/>
        <w:adjustRightInd w:val="0"/>
        <w:spacing w:after="0" w:line="240" w:lineRule="auto"/>
        <w:rPr>
          <w:rFonts w:ascii="Times New Roman" w:hAnsi="Times New Roman" w:cs="Times New Roman"/>
          <w:color w:val="333333"/>
          <w:sz w:val="24"/>
          <w:szCs w:val="24"/>
          <w:shd w:val="clear" w:color="auto" w:fill="FFFFFF"/>
        </w:rPr>
      </w:pPr>
      <w:r w:rsidRPr="00117139">
        <w:rPr>
          <w:rFonts w:ascii="Times New Roman" w:hAnsi="Times New Roman" w:cs="Times New Roman"/>
          <w:noProof/>
          <w:color w:val="333333"/>
          <w:sz w:val="24"/>
          <w:szCs w:val="24"/>
          <w:shd w:val="clear" w:color="auto" w:fill="FFFFFF"/>
          <w:lang w:eastAsia="es-ES"/>
        </w:rPr>
        <w:drawing>
          <wp:inline distT="0" distB="0" distL="0" distR="0">
            <wp:extent cx="1116000" cy="1484926"/>
            <wp:effectExtent l="19050" t="0" r="7950" b="0"/>
            <wp:docPr id="7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srcRect/>
                    <a:stretch>
                      <a:fillRect/>
                    </a:stretch>
                  </pic:blipFill>
                  <pic:spPr bwMode="auto">
                    <a:xfrm>
                      <a:off x="0" y="0"/>
                      <a:ext cx="1116000" cy="1484926"/>
                    </a:xfrm>
                    <a:prstGeom prst="rect">
                      <a:avLst/>
                    </a:prstGeom>
                    <a:noFill/>
                    <a:ln w="9525">
                      <a:noFill/>
                      <a:miter lim="800000"/>
                      <a:headEnd/>
                      <a:tailEnd/>
                    </a:ln>
                  </pic:spPr>
                </pic:pic>
              </a:graphicData>
            </a:graphic>
          </wp:inline>
        </w:drawing>
      </w:r>
    </w:p>
    <w:p w:rsidR="00AF440A" w:rsidRPr="00117139" w:rsidRDefault="00AF440A" w:rsidP="00542E72">
      <w:pPr>
        <w:autoSpaceDE w:val="0"/>
        <w:autoSpaceDN w:val="0"/>
        <w:adjustRightInd w:val="0"/>
        <w:spacing w:after="0" w:line="240" w:lineRule="auto"/>
        <w:rPr>
          <w:rFonts w:ascii="Times New Roman" w:hAnsi="Times New Roman" w:cs="Times New Roman"/>
          <w:color w:val="333333"/>
          <w:sz w:val="24"/>
          <w:szCs w:val="24"/>
          <w:shd w:val="clear" w:color="auto" w:fill="FFFFFF"/>
        </w:rPr>
      </w:pPr>
    </w:p>
    <w:p w:rsidR="00542E72" w:rsidRPr="002948E6" w:rsidRDefault="00A357B9" w:rsidP="00542E72">
      <w:pPr>
        <w:autoSpaceDE w:val="0"/>
        <w:autoSpaceDN w:val="0"/>
        <w:adjustRightInd w:val="0"/>
        <w:spacing w:after="0" w:line="240" w:lineRule="auto"/>
        <w:rPr>
          <w:rFonts w:ascii="Times New Roman" w:hAnsi="Times New Roman" w:cs="Times New Roman"/>
          <w:sz w:val="24"/>
          <w:szCs w:val="24"/>
          <w:shd w:val="clear" w:color="auto" w:fill="FFFFFF"/>
        </w:rPr>
      </w:pPr>
      <w:r w:rsidRPr="002948E6">
        <w:rPr>
          <w:rFonts w:ascii="Times New Roman" w:hAnsi="Times New Roman" w:cs="Times New Roman"/>
          <w:sz w:val="24"/>
          <w:szCs w:val="24"/>
          <w:shd w:val="clear" w:color="auto" w:fill="FFFFFF"/>
        </w:rPr>
        <w:t>López Narváez, Concha</w:t>
      </w:r>
      <w:r w:rsidRPr="002948E6">
        <w:rPr>
          <w:rStyle w:val="apple-converted-space"/>
          <w:rFonts w:ascii="Times New Roman" w:hAnsi="Times New Roman" w:cs="Times New Roman"/>
          <w:sz w:val="24"/>
          <w:szCs w:val="24"/>
          <w:shd w:val="clear" w:color="auto" w:fill="FFFFFF"/>
        </w:rPr>
        <w:t> </w:t>
      </w:r>
      <w:r w:rsidRPr="002948E6">
        <w:rPr>
          <w:rFonts w:ascii="Times New Roman" w:hAnsi="Times New Roman" w:cs="Times New Roman"/>
          <w:sz w:val="24"/>
          <w:szCs w:val="24"/>
        </w:rPr>
        <w:br/>
      </w:r>
      <w:r w:rsidRPr="002948E6">
        <w:rPr>
          <w:rFonts w:ascii="Times New Roman" w:hAnsi="Times New Roman" w:cs="Times New Roman"/>
          <w:b/>
          <w:sz w:val="24"/>
          <w:szCs w:val="24"/>
          <w:shd w:val="clear" w:color="auto" w:fill="FFFFFF"/>
        </w:rPr>
        <w:t>Mi primer libro sobre Lorca</w:t>
      </w:r>
      <w:r w:rsidR="002948E6" w:rsidRPr="002948E6">
        <w:rPr>
          <w:rFonts w:ascii="Times New Roman" w:hAnsi="Times New Roman" w:cs="Times New Roman"/>
          <w:sz w:val="24"/>
          <w:szCs w:val="24"/>
          <w:shd w:val="clear" w:color="auto" w:fill="FFFFFF"/>
        </w:rPr>
        <w:t xml:space="preserve"> / Concha López Narváez</w:t>
      </w:r>
      <w:r w:rsidRPr="002948E6">
        <w:rPr>
          <w:rFonts w:ascii="Times New Roman" w:hAnsi="Times New Roman" w:cs="Times New Roman"/>
          <w:sz w:val="24"/>
          <w:szCs w:val="24"/>
          <w:shd w:val="clear" w:color="auto" w:fill="FFFFFF"/>
        </w:rPr>
        <w:t>; ilustracio</w:t>
      </w:r>
      <w:r w:rsidR="002948E6">
        <w:rPr>
          <w:rFonts w:ascii="Times New Roman" w:hAnsi="Times New Roman" w:cs="Times New Roman"/>
          <w:sz w:val="24"/>
          <w:szCs w:val="24"/>
          <w:shd w:val="clear" w:color="auto" w:fill="FFFFFF"/>
        </w:rPr>
        <w:t>nes de Goyo Rodríguez -- Madrid</w:t>
      </w:r>
      <w:r w:rsidRPr="002948E6">
        <w:rPr>
          <w:rFonts w:ascii="Times New Roman" w:hAnsi="Times New Roman" w:cs="Times New Roman"/>
          <w:sz w:val="24"/>
          <w:szCs w:val="24"/>
          <w:shd w:val="clear" w:color="auto" w:fill="FFFFFF"/>
        </w:rPr>
        <w:t>: Anaya, 2012</w:t>
      </w:r>
      <w:r w:rsidRPr="002948E6">
        <w:rPr>
          <w:rStyle w:val="apple-converted-space"/>
          <w:rFonts w:ascii="Times New Roman" w:hAnsi="Times New Roman" w:cs="Times New Roman"/>
          <w:sz w:val="24"/>
          <w:szCs w:val="24"/>
          <w:shd w:val="clear" w:color="auto" w:fill="FFFFFF"/>
        </w:rPr>
        <w:t> </w:t>
      </w:r>
      <w:r w:rsidRPr="002948E6">
        <w:rPr>
          <w:rFonts w:ascii="Times New Roman" w:hAnsi="Times New Roman" w:cs="Times New Roman"/>
          <w:sz w:val="24"/>
          <w:szCs w:val="24"/>
        </w:rPr>
        <w:br/>
      </w:r>
      <w:r w:rsidR="002948E6">
        <w:rPr>
          <w:rFonts w:ascii="Times New Roman" w:hAnsi="Times New Roman" w:cs="Times New Roman"/>
          <w:sz w:val="24"/>
          <w:szCs w:val="24"/>
          <w:shd w:val="clear" w:color="auto" w:fill="FFFFFF"/>
        </w:rPr>
        <w:t>1 v.</w:t>
      </w:r>
      <w:r w:rsidR="00180181">
        <w:rPr>
          <w:rFonts w:ascii="Times New Roman" w:hAnsi="Times New Roman" w:cs="Times New Roman"/>
          <w:sz w:val="24"/>
          <w:szCs w:val="24"/>
          <w:shd w:val="clear" w:color="auto" w:fill="FFFFFF"/>
        </w:rPr>
        <w:t>: il.</w:t>
      </w:r>
      <w:r w:rsidR="002948E6">
        <w:rPr>
          <w:rFonts w:ascii="Times New Roman" w:hAnsi="Times New Roman" w:cs="Times New Roman"/>
          <w:sz w:val="24"/>
          <w:szCs w:val="24"/>
          <w:shd w:val="clear" w:color="auto" w:fill="FFFFFF"/>
        </w:rPr>
        <w:t>col</w:t>
      </w:r>
      <w:r w:rsidRPr="002948E6">
        <w:rPr>
          <w:rFonts w:ascii="Times New Roman" w:hAnsi="Times New Roman" w:cs="Times New Roman"/>
          <w:sz w:val="24"/>
          <w:szCs w:val="24"/>
          <w:shd w:val="clear" w:color="auto" w:fill="FFFFFF"/>
        </w:rPr>
        <w:t xml:space="preserve">; 27 cm -- </w:t>
      </w:r>
      <w:proofErr w:type="gramStart"/>
      <w:r w:rsidRPr="002948E6">
        <w:rPr>
          <w:rFonts w:ascii="Times New Roman" w:hAnsi="Times New Roman" w:cs="Times New Roman"/>
          <w:sz w:val="24"/>
          <w:szCs w:val="24"/>
          <w:shd w:val="clear" w:color="auto" w:fill="FFFFFF"/>
        </w:rPr>
        <w:t>( Mi</w:t>
      </w:r>
      <w:proofErr w:type="gramEnd"/>
      <w:r w:rsidRPr="002948E6">
        <w:rPr>
          <w:rFonts w:ascii="Times New Roman" w:hAnsi="Times New Roman" w:cs="Times New Roman"/>
          <w:sz w:val="24"/>
          <w:szCs w:val="24"/>
          <w:shd w:val="clear" w:color="auto" w:fill="FFFFFF"/>
        </w:rPr>
        <w:t xml:space="preserve"> primer libro )</w:t>
      </w:r>
      <w:r w:rsidRPr="002948E6">
        <w:rPr>
          <w:rStyle w:val="apple-converted-space"/>
          <w:rFonts w:ascii="Times New Roman" w:hAnsi="Times New Roman" w:cs="Times New Roman"/>
          <w:sz w:val="24"/>
          <w:szCs w:val="24"/>
          <w:shd w:val="clear" w:color="auto" w:fill="FFFFFF"/>
        </w:rPr>
        <w:t> </w:t>
      </w:r>
      <w:r w:rsidRPr="002948E6">
        <w:rPr>
          <w:rFonts w:ascii="Times New Roman" w:hAnsi="Times New Roman" w:cs="Times New Roman"/>
          <w:sz w:val="24"/>
          <w:szCs w:val="24"/>
        </w:rPr>
        <w:br/>
      </w:r>
      <w:r w:rsidRPr="002948E6">
        <w:rPr>
          <w:rFonts w:ascii="Times New Roman" w:hAnsi="Times New Roman" w:cs="Times New Roman"/>
          <w:sz w:val="24"/>
          <w:szCs w:val="24"/>
          <w:shd w:val="clear" w:color="auto" w:fill="FFFFFF"/>
        </w:rPr>
        <w:t>ISBN 978-84-678-2875-7</w:t>
      </w:r>
    </w:p>
    <w:p w:rsidR="004D342D" w:rsidRPr="002948E6" w:rsidRDefault="004D342D" w:rsidP="00542E72">
      <w:pPr>
        <w:autoSpaceDE w:val="0"/>
        <w:autoSpaceDN w:val="0"/>
        <w:adjustRightInd w:val="0"/>
        <w:spacing w:after="0" w:line="240" w:lineRule="auto"/>
        <w:rPr>
          <w:rFonts w:ascii="Times New Roman" w:hAnsi="Times New Roman" w:cs="Times New Roman"/>
          <w:sz w:val="24"/>
          <w:szCs w:val="24"/>
          <w:shd w:val="clear" w:color="auto" w:fill="FFFFFF"/>
        </w:rPr>
      </w:pPr>
    </w:p>
    <w:p w:rsidR="00AF440A" w:rsidRPr="002948E6" w:rsidRDefault="004D342D" w:rsidP="00E97F9F">
      <w:pPr>
        <w:autoSpaceDE w:val="0"/>
        <w:autoSpaceDN w:val="0"/>
        <w:adjustRightInd w:val="0"/>
        <w:spacing w:after="0" w:line="240" w:lineRule="auto"/>
        <w:jc w:val="both"/>
        <w:rPr>
          <w:rFonts w:ascii="Times New Roman" w:hAnsi="Times New Roman" w:cs="Times New Roman"/>
          <w:sz w:val="24"/>
          <w:szCs w:val="24"/>
          <w:shd w:val="clear" w:color="auto" w:fill="FFFFFF"/>
        </w:rPr>
      </w:pPr>
      <w:r w:rsidRPr="002948E6">
        <w:rPr>
          <w:rFonts w:ascii="Times New Roman" w:hAnsi="Times New Roman" w:cs="Times New Roman"/>
          <w:sz w:val="24"/>
          <w:szCs w:val="24"/>
          <w:shd w:val="clear" w:color="auto" w:fill="FFFFFF"/>
        </w:rPr>
        <w:t>A través de una narración amena y directa intercalada con algunos de los poemas más conocidos de Federico García Lorca, Concha López Narváez acerca a los primeros lectores la vida y obra de uno de nuestros poetas más universales. Desde su nacimiento en Fuente Vaqueros y primeros años de vida, la autora recorre los paisajes</w:t>
      </w:r>
      <w:r w:rsidRPr="002948E6">
        <w:rPr>
          <w:rStyle w:val="apple-converted-space"/>
          <w:rFonts w:ascii="Times New Roman" w:hAnsi="Times New Roman" w:cs="Times New Roman"/>
          <w:sz w:val="24"/>
          <w:szCs w:val="24"/>
          <w:shd w:val="clear" w:color="auto" w:fill="FFFFFF"/>
        </w:rPr>
        <w:t> </w:t>
      </w:r>
      <w:r w:rsidRPr="002948E6">
        <w:rPr>
          <w:rStyle w:val="expand-content"/>
          <w:rFonts w:ascii="Times New Roman" w:hAnsi="Times New Roman" w:cs="Times New Roman"/>
          <w:sz w:val="24"/>
          <w:szCs w:val="24"/>
          <w:shd w:val="clear" w:color="auto" w:fill="FFFFFF"/>
        </w:rPr>
        <w:t>y las personas que configuraron su carácter y su personal visión del mundo, hasta su época de reconocimiento mundial y posterior muerte en 1936.</w:t>
      </w:r>
    </w:p>
    <w:p w:rsidR="004D342D" w:rsidRPr="00117139" w:rsidRDefault="004D342D" w:rsidP="00E97F9F">
      <w:pPr>
        <w:autoSpaceDE w:val="0"/>
        <w:autoSpaceDN w:val="0"/>
        <w:adjustRightInd w:val="0"/>
        <w:spacing w:after="0" w:line="240" w:lineRule="auto"/>
        <w:jc w:val="both"/>
        <w:rPr>
          <w:rFonts w:ascii="Times New Roman" w:hAnsi="Times New Roman" w:cs="Times New Roman"/>
          <w:color w:val="333333"/>
          <w:sz w:val="24"/>
          <w:szCs w:val="24"/>
          <w:shd w:val="clear" w:color="auto" w:fill="FFFFFF"/>
        </w:rPr>
      </w:pPr>
    </w:p>
    <w:p w:rsidR="00AF440A" w:rsidRPr="002948E6" w:rsidRDefault="00AF440A" w:rsidP="00542E72">
      <w:pPr>
        <w:autoSpaceDE w:val="0"/>
        <w:autoSpaceDN w:val="0"/>
        <w:adjustRightInd w:val="0"/>
        <w:spacing w:after="0" w:line="240" w:lineRule="auto"/>
        <w:rPr>
          <w:rFonts w:ascii="Times New Roman" w:hAnsi="Times New Roman" w:cs="Times New Roman"/>
          <w:b/>
          <w:color w:val="333333"/>
          <w:sz w:val="24"/>
          <w:szCs w:val="24"/>
          <w:shd w:val="clear" w:color="auto" w:fill="FFFFFF"/>
        </w:rPr>
      </w:pPr>
      <w:r w:rsidRPr="002948E6">
        <w:rPr>
          <w:rFonts w:ascii="Times New Roman" w:hAnsi="Times New Roman" w:cs="Times New Roman"/>
          <w:b/>
          <w:color w:val="333333"/>
          <w:sz w:val="24"/>
          <w:szCs w:val="24"/>
          <w:shd w:val="clear" w:color="auto" w:fill="FFFFFF"/>
        </w:rPr>
        <w:t xml:space="preserve">0 MIP </w:t>
      </w:r>
      <w:proofErr w:type="spellStart"/>
      <w:r w:rsidRPr="002948E6">
        <w:rPr>
          <w:rFonts w:ascii="Times New Roman" w:hAnsi="Times New Roman" w:cs="Times New Roman"/>
          <w:b/>
          <w:color w:val="333333"/>
          <w:sz w:val="24"/>
          <w:szCs w:val="24"/>
          <w:shd w:val="clear" w:color="auto" w:fill="FFFFFF"/>
        </w:rPr>
        <w:t>lop</w:t>
      </w:r>
      <w:proofErr w:type="spellEnd"/>
    </w:p>
    <w:p w:rsidR="00AF440A" w:rsidRPr="00117139" w:rsidRDefault="00AF440A" w:rsidP="00542E72">
      <w:pPr>
        <w:autoSpaceDE w:val="0"/>
        <w:autoSpaceDN w:val="0"/>
        <w:adjustRightInd w:val="0"/>
        <w:spacing w:after="0" w:line="240" w:lineRule="auto"/>
        <w:rPr>
          <w:rFonts w:ascii="Times New Roman" w:hAnsi="Times New Roman" w:cs="Times New Roman"/>
          <w:color w:val="333333"/>
          <w:sz w:val="24"/>
          <w:szCs w:val="24"/>
          <w:shd w:val="clear" w:color="auto" w:fill="FFFFFF"/>
        </w:rPr>
      </w:pPr>
    </w:p>
    <w:p w:rsidR="00542E72" w:rsidRPr="00117139" w:rsidRDefault="00AF440A" w:rsidP="00542E72">
      <w:pPr>
        <w:autoSpaceDE w:val="0"/>
        <w:autoSpaceDN w:val="0"/>
        <w:adjustRightInd w:val="0"/>
        <w:spacing w:after="0" w:line="240" w:lineRule="auto"/>
        <w:rPr>
          <w:rFonts w:ascii="Times New Roman" w:hAnsi="Times New Roman" w:cs="Times New Roman"/>
          <w:b/>
          <w:bCs/>
          <w:color w:val="000000"/>
          <w:sz w:val="24"/>
          <w:szCs w:val="24"/>
        </w:rPr>
      </w:pPr>
      <w:r w:rsidRPr="00117139">
        <w:rPr>
          <w:rFonts w:ascii="Times New Roman" w:hAnsi="Times New Roman" w:cs="Times New Roman"/>
          <w:b/>
          <w:bCs/>
          <w:noProof/>
          <w:color w:val="000000"/>
          <w:sz w:val="24"/>
          <w:szCs w:val="24"/>
          <w:lang w:eastAsia="es-ES"/>
        </w:rPr>
        <w:drawing>
          <wp:inline distT="0" distB="0" distL="0" distR="0">
            <wp:extent cx="1116330" cy="1665345"/>
            <wp:effectExtent l="19050" t="0" r="7620" b="0"/>
            <wp:docPr id="7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1116330" cy="1665345"/>
                    </a:xfrm>
                    <a:prstGeom prst="rect">
                      <a:avLst/>
                    </a:prstGeom>
                    <a:noFill/>
                    <a:ln w="9525">
                      <a:noFill/>
                      <a:miter lim="800000"/>
                      <a:headEnd/>
                      <a:tailEnd/>
                    </a:ln>
                  </pic:spPr>
                </pic:pic>
              </a:graphicData>
            </a:graphic>
          </wp:inline>
        </w:drawing>
      </w:r>
    </w:p>
    <w:p w:rsidR="00AF440A" w:rsidRPr="002948E6" w:rsidRDefault="00AF440A" w:rsidP="00542E72">
      <w:pPr>
        <w:autoSpaceDE w:val="0"/>
        <w:autoSpaceDN w:val="0"/>
        <w:adjustRightInd w:val="0"/>
        <w:spacing w:after="0" w:line="240" w:lineRule="auto"/>
        <w:rPr>
          <w:rFonts w:ascii="Times New Roman" w:hAnsi="Times New Roman" w:cs="Times New Roman"/>
          <w:b/>
          <w:bCs/>
          <w:sz w:val="24"/>
          <w:szCs w:val="24"/>
        </w:rPr>
      </w:pPr>
    </w:p>
    <w:p w:rsidR="00AF440A" w:rsidRPr="002948E6" w:rsidRDefault="00AF440A" w:rsidP="00AF440A">
      <w:pPr>
        <w:pStyle w:val="NormalWeb"/>
        <w:spacing w:before="72" w:beforeAutospacing="0" w:after="240" w:afterAutospacing="0"/>
      </w:pPr>
      <w:r w:rsidRPr="002948E6">
        <w:t>García Lorca, Federico (1898-1936).</w:t>
      </w:r>
      <w:r w:rsidRPr="002948E6">
        <w:rPr>
          <w:rStyle w:val="apple-converted-space"/>
        </w:rPr>
        <w:t> </w:t>
      </w:r>
      <w:r w:rsidRPr="002948E6">
        <w:br/>
      </w:r>
      <w:r w:rsidRPr="002948E6">
        <w:rPr>
          <w:b/>
        </w:rPr>
        <w:t>La zapatera prodigiosa</w:t>
      </w:r>
      <w:r w:rsidRPr="002948E6">
        <w:t xml:space="preserve"> / Federico </w:t>
      </w:r>
      <w:r w:rsidR="002948E6" w:rsidRPr="002948E6">
        <w:t>García Lorca. -- 2ª ed. – León</w:t>
      </w:r>
      <w:r w:rsidRPr="002948E6">
        <w:t>: Everest, 1999.</w:t>
      </w:r>
      <w:r w:rsidRPr="002948E6">
        <w:rPr>
          <w:rStyle w:val="apple-converted-space"/>
        </w:rPr>
        <w:t> </w:t>
      </w:r>
      <w:r w:rsidR="002948E6" w:rsidRPr="002948E6">
        <w:br/>
        <w:t>109 p.</w:t>
      </w:r>
      <w:r w:rsidR="00180181">
        <w:t>; 21 cm. -- (</w:t>
      </w:r>
      <w:r w:rsidRPr="002948E6">
        <w:t xml:space="preserve">Punto de </w:t>
      </w:r>
      <w:proofErr w:type="gramStart"/>
      <w:r w:rsidRPr="002948E6">
        <w:t>encuentro )</w:t>
      </w:r>
      <w:proofErr w:type="gramEnd"/>
      <w:r w:rsidRPr="002948E6">
        <w:rPr>
          <w:rStyle w:val="apple-converted-space"/>
        </w:rPr>
        <w:t> </w:t>
      </w:r>
      <w:r w:rsidRPr="002948E6">
        <w:br/>
        <w:t>El vol. 2 es una guía de puesta en escena</w:t>
      </w:r>
      <w:r w:rsidRPr="002948E6">
        <w:rPr>
          <w:rStyle w:val="apple-converted-space"/>
        </w:rPr>
        <w:t> </w:t>
      </w:r>
      <w:r w:rsidRPr="002948E6">
        <w:br/>
        <w:t>ISBN 84-241-7709-6</w:t>
      </w:r>
    </w:p>
    <w:p w:rsidR="00AF440A" w:rsidRPr="002948E6" w:rsidRDefault="00BF4D5A" w:rsidP="00E97F9F">
      <w:pPr>
        <w:autoSpaceDE w:val="0"/>
        <w:autoSpaceDN w:val="0"/>
        <w:adjustRightInd w:val="0"/>
        <w:spacing w:after="0" w:line="240" w:lineRule="auto"/>
        <w:jc w:val="both"/>
        <w:rPr>
          <w:rFonts w:ascii="Times New Roman" w:hAnsi="Times New Roman" w:cs="Times New Roman"/>
          <w:b/>
          <w:bCs/>
          <w:sz w:val="24"/>
          <w:szCs w:val="24"/>
        </w:rPr>
      </w:pPr>
      <w:r w:rsidRPr="002948E6">
        <w:rPr>
          <w:rFonts w:ascii="Times New Roman" w:hAnsi="Times New Roman" w:cs="Times New Roman"/>
          <w:sz w:val="24"/>
          <w:szCs w:val="24"/>
          <w:shd w:val="clear" w:color="auto" w:fill="FFFFFF"/>
        </w:rPr>
        <w:t>Un maduro zapatero se ha casado con una chica joven y atractiva, matrimonio que en realidad, a ninguno de los dos complace. Ella se afana en pregonar por el vecindario su larga lista de pretendientes, mientras él, en la taberna, se lamenta por haber accedido a la unión. Llega el momento en que el zapatero debe tomar una decisión.</w:t>
      </w:r>
    </w:p>
    <w:p w:rsidR="00AF440A" w:rsidRPr="002948E6" w:rsidRDefault="00AF440A" w:rsidP="00542E72">
      <w:pPr>
        <w:autoSpaceDE w:val="0"/>
        <w:autoSpaceDN w:val="0"/>
        <w:adjustRightInd w:val="0"/>
        <w:spacing w:after="0" w:line="240" w:lineRule="auto"/>
        <w:rPr>
          <w:rFonts w:ascii="Times New Roman" w:hAnsi="Times New Roman" w:cs="Times New Roman"/>
          <w:b/>
          <w:bCs/>
          <w:sz w:val="24"/>
          <w:szCs w:val="24"/>
        </w:rPr>
      </w:pPr>
    </w:p>
    <w:p w:rsidR="00180181" w:rsidRDefault="00AF440A" w:rsidP="00180181">
      <w:pPr>
        <w:autoSpaceDE w:val="0"/>
        <w:autoSpaceDN w:val="0"/>
        <w:adjustRightInd w:val="0"/>
        <w:spacing w:after="0" w:line="240" w:lineRule="auto"/>
        <w:rPr>
          <w:rFonts w:ascii="Times New Roman" w:hAnsi="Times New Roman" w:cs="Times New Roman"/>
          <w:b/>
          <w:bCs/>
          <w:color w:val="000000"/>
          <w:sz w:val="24"/>
          <w:szCs w:val="24"/>
        </w:rPr>
      </w:pPr>
      <w:r w:rsidRPr="00117139">
        <w:rPr>
          <w:rFonts w:ascii="Times New Roman" w:hAnsi="Times New Roman" w:cs="Times New Roman"/>
          <w:b/>
          <w:bCs/>
          <w:color w:val="000000"/>
          <w:sz w:val="24"/>
          <w:szCs w:val="24"/>
        </w:rPr>
        <w:t>T PUN gar</w:t>
      </w:r>
    </w:p>
    <w:p w:rsidR="000427BC" w:rsidRPr="00180181" w:rsidRDefault="000427BC" w:rsidP="00180181">
      <w:pPr>
        <w:autoSpaceDE w:val="0"/>
        <w:autoSpaceDN w:val="0"/>
        <w:adjustRightInd w:val="0"/>
        <w:spacing w:after="0" w:line="240" w:lineRule="auto"/>
        <w:rPr>
          <w:rFonts w:ascii="Times New Roman" w:hAnsi="Times New Roman" w:cs="Times New Roman"/>
          <w:b/>
          <w:bCs/>
          <w:sz w:val="24"/>
          <w:szCs w:val="24"/>
        </w:rPr>
      </w:pPr>
      <w:r w:rsidRPr="00180181">
        <w:rPr>
          <w:rFonts w:ascii="Times New Roman" w:eastAsia="Times New Roman" w:hAnsi="Times New Roman" w:cs="Times New Roman"/>
          <w:b/>
          <w:sz w:val="24"/>
          <w:szCs w:val="24"/>
          <w:lang w:eastAsia="es-ES"/>
        </w:rPr>
        <w:lastRenderedPageBreak/>
        <w:t>Discurso de Federico García Lorca al inaugurar la biblioteca de su pueblo. </w:t>
      </w:r>
    </w:p>
    <w:p w:rsidR="000427BC" w:rsidRPr="00117139" w:rsidRDefault="000427BC" w:rsidP="00573C10">
      <w:pPr>
        <w:rPr>
          <w:rFonts w:ascii="Times New Roman" w:hAnsi="Times New Roman" w:cs="Times New Roman"/>
          <w:sz w:val="24"/>
          <w:szCs w:val="24"/>
        </w:rPr>
      </w:pPr>
    </w:p>
    <w:p w:rsidR="000427BC" w:rsidRPr="00117139" w:rsidRDefault="000427BC" w:rsidP="00573C10">
      <w:pPr>
        <w:spacing w:after="240" w:line="360" w:lineRule="atLeast"/>
        <w:jc w:val="center"/>
        <w:textAlignment w:val="bottom"/>
        <w:rPr>
          <w:rFonts w:ascii="Times New Roman" w:eastAsia="Times New Roman" w:hAnsi="Times New Roman" w:cs="Times New Roman"/>
          <w:color w:val="555555"/>
          <w:sz w:val="24"/>
          <w:szCs w:val="24"/>
          <w:lang w:eastAsia="es-ES"/>
        </w:rPr>
      </w:pPr>
      <w:r w:rsidRPr="00117139">
        <w:rPr>
          <w:rFonts w:ascii="Times New Roman" w:eastAsia="Times New Roman" w:hAnsi="Times New Roman" w:cs="Times New Roman"/>
          <w:noProof/>
          <w:color w:val="555555"/>
          <w:sz w:val="24"/>
          <w:szCs w:val="24"/>
          <w:lang w:eastAsia="es-ES"/>
        </w:rPr>
        <w:drawing>
          <wp:inline distT="0" distB="0" distL="0" distR="0">
            <wp:extent cx="2857500" cy="2752725"/>
            <wp:effectExtent l="19050" t="0" r="0" b="0"/>
            <wp:docPr id="27" name="Imagen 1" descr="http://www.liebremarzo.com/images/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ebremarzo.com/images/569.jpg"/>
                    <pic:cNvPicPr>
                      <a:picLocks noChangeAspect="1" noChangeArrowheads="1"/>
                    </pic:cNvPicPr>
                  </pic:nvPicPr>
                  <pic:blipFill>
                    <a:blip r:embed="rId36" cstate="print"/>
                    <a:srcRect/>
                    <a:stretch>
                      <a:fillRect/>
                    </a:stretch>
                  </pic:blipFill>
                  <pic:spPr bwMode="auto">
                    <a:xfrm>
                      <a:off x="0" y="0"/>
                      <a:ext cx="2857500" cy="2752725"/>
                    </a:xfrm>
                    <a:prstGeom prst="rect">
                      <a:avLst/>
                    </a:prstGeom>
                    <a:noFill/>
                    <a:ln w="9525">
                      <a:noFill/>
                      <a:miter lim="800000"/>
                      <a:headEnd/>
                      <a:tailEnd/>
                    </a:ln>
                  </pic:spPr>
                </pic:pic>
              </a:graphicData>
            </a:graphic>
          </wp:inline>
        </w:drawing>
      </w:r>
    </w:p>
    <w:p w:rsidR="000427BC" w:rsidRPr="00180181" w:rsidRDefault="000427BC" w:rsidP="000427BC">
      <w:pPr>
        <w:spacing w:after="240" w:line="360" w:lineRule="atLeast"/>
        <w:textAlignment w:val="bottom"/>
        <w:rPr>
          <w:rFonts w:ascii="Times New Roman" w:eastAsia="Times New Roman" w:hAnsi="Times New Roman" w:cs="Times New Roman"/>
          <w:sz w:val="24"/>
          <w:szCs w:val="24"/>
          <w:lang w:eastAsia="es-ES"/>
        </w:rPr>
      </w:pPr>
      <w:r w:rsidRPr="00117139">
        <w:rPr>
          <w:rFonts w:ascii="Times New Roman" w:eastAsia="Times New Roman" w:hAnsi="Times New Roman" w:cs="Times New Roman"/>
          <w:b/>
          <w:bCs/>
          <w:sz w:val="24"/>
          <w:szCs w:val="24"/>
          <w:lang w:eastAsia="es-ES"/>
        </w:rPr>
        <w:t>Medio Pan y un Libro.</w:t>
      </w:r>
      <w:r w:rsidRPr="00117139">
        <w:rPr>
          <w:rFonts w:ascii="Times New Roman" w:eastAsia="Times New Roman" w:hAnsi="Times New Roman" w:cs="Times New Roman"/>
          <w:sz w:val="24"/>
          <w:szCs w:val="24"/>
          <w:lang w:eastAsia="es-ES"/>
        </w:rPr>
        <w:br/>
      </w:r>
      <w:r w:rsidRPr="00180181">
        <w:rPr>
          <w:rFonts w:ascii="Times New Roman" w:eastAsia="Times New Roman" w:hAnsi="Times New Roman" w:cs="Times New Roman"/>
          <w:sz w:val="24"/>
          <w:szCs w:val="24"/>
          <w:lang w:eastAsia="es-ES"/>
        </w:rPr>
        <w:t>Locución de Federico García Lorca al Pueblo de Fuente de Vaqueros (Granada). Septiembre 1931.</w:t>
      </w:r>
    </w:p>
    <w:p w:rsidR="000427BC" w:rsidRPr="00180181" w:rsidRDefault="000427BC" w:rsidP="002948E6">
      <w:pPr>
        <w:spacing w:after="240" w:line="360" w:lineRule="atLeast"/>
        <w:jc w:val="both"/>
        <w:textAlignment w:val="bottom"/>
        <w:rPr>
          <w:rFonts w:ascii="Times New Roman" w:eastAsia="Times New Roman" w:hAnsi="Times New Roman" w:cs="Times New Roman"/>
          <w:sz w:val="24"/>
          <w:szCs w:val="24"/>
          <w:lang w:eastAsia="es-ES"/>
        </w:rPr>
      </w:pPr>
      <w:r w:rsidRPr="00180181">
        <w:rPr>
          <w:rFonts w:ascii="Times New Roman" w:eastAsia="Times New Roman" w:hAnsi="Times New Roman" w:cs="Times New Roman"/>
          <w:sz w:val="24"/>
          <w:szCs w:val="24"/>
          <w:lang w:eastAsia="es-ES"/>
        </w:rPr>
        <w:t>«Cuando alguien va al teatro, a un concierto o a una fiesta de cualquier índole que sea, si la fiesta es de su agrado, recuerda inmediatamente y lamenta que las personas que él quiere no se encuentren allí. "Lo que le gustaría esto a mi hermana, a mi padre", piensa, y no goza ya del espectáculo sino a través de una leve melancolía. Ésta es la melancolía que yo siento, no por la gente de mi casa, que sería pequeño y ruin, sino por todas las criaturas que por falta de medios y por desgracia suya no gozan del supremo bien de la belleza que es vida y es bondad y es serenidad y es pasión.</w:t>
      </w:r>
    </w:p>
    <w:p w:rsidR="000427BC" w:rsidRPr="00180181" w:rsidRDefault="000427BC" w:rsidP="002948E6">
      <w:pPr>
        <w:spacing w:after="240" w:line="360" w:lineRule="atLeast"/>
        <w:jc w:val="both"/>
        <w:textAlignment w:val="bottom"/>
        <w:rPr>
          <w:rFonts w:ascii="Times New Roman" w:eastAsia="Times New Roman" w:hAnsi="Times New Roman" w:cs="Times New Roman"/>
          <w:sz w:val="24"/>
          <w:szCs w:val="24"/>
          <w:lang w:eastAsia="es-ES"/>
        </w:rPr>
      </w:pPr>
      <w:r w:rsidRPr="00180181">
        <w:rPr>
          <w:rFonts w:ascii="Times New Roman" w:eastAsia="Times New Roman" w:hAnsi="Times New Roman" w:cs="Times New Roman"/>
          <w:sz w:val="24"/>
          <w:szCs w:val="24"/>
          <w:lang w:eastAsia="es-ES"/>
        </w:rPr>
        <w:t>Por eso no tengo nunca un libro, porque regalo cuantos compro, que son infinitos, y por eso estoy aquí honrado y contento de inaugurar esta biblioteca del pueblo, la primera seguramente en toda la provincia de Granada.</w:t>
      </w:r>
    </w:p>
    <w:p w:rsidR="000427BC" w:rsidRPr="00180181" w:rsidRDefault="000427BC" w:rsidP="002948E6">
      <w:pPr>
        <w:spacing w:after="240" w:line="360" w:lineRule="atLeast"/>
        <w:jc w:val="both"/>
        <w:textAlignment w:val="bottom"/>
        <w:rPr>
          <w:rFonts w:ascii="Times New Roman" w:eastAsia="Times New Roman" w:hAnsi="Times New Roman" w:cs="Times New Roman"/>
          <w:sz w:val="24"/>
          <w:szCs w:val="24"/>
          <w:lang w:eastAsia="es-ES"/>
        </w:rPr>
      </w:pPr>
      <w:r w:rsidRPr="00180181">
        <w:rPr>
          <w:rFonts w:ascii="Times New Roman" w:eastAsia="Times New Roman" w:hAnsi="Times New Roman" w:cs="Times New Roman"/>
          <w:sz w:val="24"/>
          <w:szCs w:val="24"/>
          <w:lang w:eastAsia="es-ES"/>
        </w:rPr>
        <w:t>No sólo de pan vive el hombre. Yo, si tuviera hambre y estuviera desvalido en la calle no pediría un pan; sino que pediría medio pan y un libro. Y yo ataco desde aquí violentamente a los que solamente hablan de reivindicaciones económicas sin nombrar jamás las reivindicaciones culturales que es lo que los pueblos piden a gritos. Bien está que todos los hombres coman, pero que todos los hombres sepan. Que gocen todos los frutos del espíritu humano porque lo contrario es convertirlos en máquinas al servicio de Estado, es convertirlos en esclavos de una terrible organización social.</w:t>
      </w:r>
    </w:p>
    <w:p w:rsidR="000427BC" w:rsidRPr="00180181" w:rsidRDefault="000427BC" w:rsidP="002948E6">
      <w:pPr>
        <w:spacing w:after="240" w:line="360" w:lineRule="atLeast"/>
        <w:jc w:val="both"/>
        <w:textAlignment w:val="bottom"/>
        <w:rPr>
          <w:rFonts w:ascii="Times New Roman" w:eastAsia="Times New Roman" w:hAnsi="Times New Roman" w:cs="Times New Roman"/>
          <w:sz w:val="24"/>
          <w:szCs w:val="24"/>
          <w:lang w:eastAsia="es-ES"/>
        </w:rPr>
      </w:pPr>
      <w:r w:rsidRPr="00180181">
        <w:rPr>
          <w:rFonts w:ascii="Times New Roman" w:eastAsia="Times New Roman" w:hAnsi="Times New Roman" w:cs="Times New Roman"/>
          <w:sz w:val="24"/>
          <w:szCs w:val="24"/>
          <w:lang w:eastAsia="es-ES"/>
        </w:rPr>
        <w:lastRenderedPageBreak/>
        <w:t>Yo tengo mucha más lástima de un hombre que quiere saber y no puede, que de un hambriento. Porque un hambriento puede calmar su hambre fácilmente con un pedazo de pan o con unas frutas, pero un hombre que tiene ansia de saber y no tiene medios, sufre una terrible agonía porque son libros, libros, muchos libros los que necesita y ¿dónde están esos libros?</w:t>
      </w:r>
    </w:p>
    <w:p w:rsidR="000427BC" w:rsidRPr="00180181" w:rsidRDefault="000427BC" w:rsidP="002948E6">
      <w:pPr>
        <w:spacing w:after="240" w:line="360" w:lineRule="atLeast"/>
        <w:jc w:val="both"/>
        <w:textAlignment w:val="bottom"/>
        <w:rPr>
          <w:rFonts w:ascii="Times New Roman" w:eastAsia="Times New Roman" w:hAnsi="Times New Roman" w:cs="Times New Roman"/>
          <w:sz w:val="24"/>
          <w:szCs w:val="24"/>
          <w:lang w:eastAsia="es-ES"/>
        </w:rPr>
      </w:pPr>
      <w:r w:rsidRPr="00180181">
        <w:rPr>
          <w:rFonts w:ascii="Times New Roman" w:eastAsia="Times New Roman" w:hAnsi="Times New Roman" w:cs="Times New Roman"/>
          <w:sz w:val="24"/>
          <w:szCs w:val="24"/>
          <w:lang w:eastAsia="es-ES"/>
        </w:rPr>
        <w:t xml:space="preserve">¡Libros! ¡Libros! Hace aquí una palabra mágica que equivale a decir: "amor, amor", y que debían los pueblos pedir como piden pan o como anhelan la lluvia para sus sementeras. Cuando el insigne escritor ruso </w:t>
      </w:r>
      <w:proofErr w:type="spellStart"/>
      <w:r w:rsidRPr="00180181">
        <w:rPr>
          <w:rFonts w:ascii="Times New Roman" w:eastAsia="Times New Roman" w:hAnsi="Times New Roman" w:cs="Times New Roman"/>
          <w:sz w:val="24"/>
          <w:szCs w:val="24"/>
          <w:lang w:eastAsia="es-ES"/>
        </w:rPr>
        <w:t>Fedor</w:t>
      </w:r>
      <w:proofErr w:type="spellEnd"/>
      <w:r w:rsidRPr="00180181">
        <w:rPr>
          <w:rFonts w:ascii="Times New Roman" w:eastAsia="Times New Roman" w:hAnsi="Times New Roman" w:cs="Times New Roman"/>
          <w:sz w:val="24"/>
          <w:szCs w:val="24"/>
          <w:lang w:eastAsia="es-ES"/>
        </w:rPr>
        <w:t xml:space="preserve"> </w:t>
      </w:r>
      <w:proofErr w:type="spellStart"/>
      <w:r w:rsidRPr="00180181">
        <w:rPr>
          <w:rFonts w:ascii="Times New Roman" w:eastAsia="Times New Roman" w:hAnsi="Times New Roman" w:cs="Times New Roman"/>
          <w:sz w:val="24"/>
          <w:szCs w:val="24"/>
          <w:lang w:eastAsia="es-ES"/>
        </w:rPr>
        <w:t>Dostoyevsky</w:t>
      </w:r>
      <w:proofErr w:type="spellEnd"/>
      <w:r w:rsidRPr="00180181">
        <w:rPr>
          <w:rFonts w:ascii="Times New Roman" w:eastAsia="Times New Roman" w:hAnsi="Times New Roman" w:cs="Times New Roman"/>
          <w:sz w:val="24"/>
          <w:szCs w:val="24"/>
          <w:lang w:eastAsia="es-ES"/>
        </w:rPr>
        <w:t>, padre de la revolución rusa mucho más que Lenin, estaba prisionero en la Siberia, alejado del mundo, entre cuatro paredes y cercado por desoladas llanuras de nieve infinita; y pedía socorro en carta a su lejana familia, sólo decía: "¡Enviadme libros, libros, muchos libros para que mi alma no muera!". Tenía frío y no pedía fuego, tenía terrible sed y no pedía agua: pedía libros, es decir, horizontes, es decir, escaleras para subir la cumbre del espíritu y del corazón. Porque la agonía física, biológica, natural, de un cuerpo por hambre, sed o frío, dura poco, muy poco, pero la agonía del alma insatisfecha dura toda la vida.</w:t>
      </w:r>
    </w:p>
    <w:p w:rsidR="000427BC" w:rsidRPr="00180181" w:rsidRDefault="000427BC" w:rsidP="002948E6">
      <w:pPr>
        <w:spacing w:after="240" w:line="360" w:lineRule="atLeast"/>
        <w:jc w:val="both"/>
        <w:textAlignment w:val="bottom"/>
        <w:rPr>
          <w:rFonts w:ascii="Times New Roman" w:eastAsia="Times New Roman" w:hAnsi="Times New Roman" w:cs="Times New Roman"/>
          <w:sz w:val="24"/>
          <w:szCs w:val="24"/>
          <w:lang w:eastAsia="es-ES"/>
        </w:rPr>
      </w:pPr>
      <w:r w:rsidRPr="00180181">
        <w:rPr>
          <w:rFonts w:ascii="Times New Roman" w:eastAsia="Times New Roman" w:hAnsi="Times New Roman" w:cs="Times New Roman"/>
          <w:sz w:val="24"/>
          <w:szCs w:val="24"/>
          <w:lang w:eastAsia="es-ES"/>
        </w:rPr>
        <w:t>Ya ha dicho el gran Menéndez Pidal, uno de los sabios más verdaderos de Europa, que el lema de la República debe ser: "Cultura". Cultura porque sólo a través de ella se pueden resolver los problemas en que hoy se debate el pueblo lleno de fe, pero falto de luz.»</w:t>
      </w:r>
    </w:p>
    <w:p w:rsidR="000427BC" w:rsidRPr="00180181" w:rsidRDefault="000427BC" w:rsidP="002948E6">
      <w:pPr>
        <w:jc w:val="both"/>
        <w:rPr>
          <w:rFonts w:ascii="Times New Roman" w:hAnsi="Times New Roman" w:cs="Times New Roman"/>
          <w:sz w:val="24"/>
          <w:szCs w:val="24"/>
        </w:rPr>
      </w:pPr>
    </w:p>
    <w:p w:rsidR="00F24E70" w:rsidRPr="00180181" w:rsidRDefault="002948E6" w:rsidP="00180181">
      <w:pPr>
        <w:jc w:val="center"/>
        <w:rPr>
          <w:rFonts w:ascii="Times New Roman" w:hAnsi="Times New Roman" w:cs="Times New Roman"/>
          <w:sz w:val="24"/>
          <w:szCs w:val="24"/>
        </w:rPr>
      </w:pPr>
      <w:r w:rsidRPr="00180181">
        <w:rPr>
          <w:rFonts w:ascii="Times New Roman" w:hAnsi="Times New Roman" w:cs="Times New Roman"/>
          <w:sz w:val="24"/>
          <w:szCs w:val="24"/>
        </w:rPr>
        <w:drawing>
          <wp:inline distT="0" distB="0" distL="0" distR="0">
            <wp:extent cx="4562475" cy="3419475"/>
            <wp:effectExtent l="19050" t="0" r="9525"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4562475" cy="3419475"/>
                    </a:xfrm>
                    <a:prstGeom prst="rect">
                      <a:avLst/>
                    </a:prstGeom>
                    <a:noFill/>
                    <a:ln w="9525">
                      <a:noFill/>
                      <a:miter lim="800000"/>
                      <a:headEnd/>
                      <a:tailEnd/>
                    </a:ln>
                  </pic:spPr>
                </pic:pic>
              </a:graphicData>
            </a:graphic>
          </wp:inline>
        </w:drawing>
      </w:r>
    </w:p>
    <w:sectPr w:rsidR="00F24E70" w:rsidRPr="00180181" w:rsidSect="00AF63E4">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Bold">
    <w:panose1 w:val="00000000000000000000"/>
    <w:charset w:val="00"/>
    <w:family w:val="auto"/>
    <w:notTrueType/>
    <w:pitch w:val="default"/>
    <w:sig w:usb0="00000003" w:usb1="00000000" w:usb2="00000000" w:usb3="00000000" w:csb0="00000001" w:csb1="00000000"/>
  </w:font>
  <w:font w:name="Cambria,BoldItalic">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42E72"/>
    <w:rsid w:val="000427BC"/>
    <w:rsid w:val="00073D82"/>
    <w:rsid w:val="0007506C"/>
    <w:rsid w:val="00117139"/>
    <w:rsid w:val="00155BD1"/>
    <w:rsid w:val="00180181"/>
    <w:rsid w:val="001F466D"/>
    <w:rsid w:val="00222063"/>
    <w:rsid w:val="0023725C"/>
    <w:rsid w:val="00274CFA"/>
    <w:rsid w:val="002775A3"/>
    <w:rsid w:val="002948E6"/>
    <w:rsid w:val="002F5806"/>
    <w:rsid w:val="003109C3"/>
    <w:rsid w:val="003B7D32"/>
    <w:rsid w:val="004D342D"/>
    <w:rsid w:val="005228B3"/>
    <w:rsid w:val="00542E72"/>
    <w:rsid w:val="00573007"/>
    <w:rsid w:val="00573C10"/>
    <w:rsid w:val="005E07E1"/>
    <w:rsid w:val="006979DE"/>
    <w:rsid w:val="006A6623"/>
    <w:rsid w:val="00706BB7"/>
    <w:rsid w:val="00813312"/>
    <w:rsid w:val="00823817"/>
    <w:rsid w:val="00880AE7"/>
    <w:rsid w:val="008E6BB8"/>
    <w:rsid w:val="00920844"/>
    <w:rsid w:val="00932434"/>
    <w:rsid w:val="00965519"/>
    <w:rsid w:val="00A05D40"/>
    <w:rsid w:val="00A357B9"/>
    <w:rsid w:val="00A57546"/>
    <w:rsid w:val="00AF440A"/>
    <w:rsid w:val="00AF63E4"/>
    <w:rsid w:val="00B3459C"/>
    <w:rsid w:val="00B83157"/>
    <w:rsid w:val="00BF4D5A"/>
    <w:rsid w:val="00C12D0C"/>
    <w:rsid w:val="00CB3217"/>
    <w:rsid w:val="00CB504F"/>
    <w:rsid w:val="00D47567"/>
    <w:rsid w:val="00DB72D5"/>
    <w:rsid w:val="00E55A20"/>
    <w:rsid w:val="00E64311"/>
    <w:rsid w:val="00E723FA"/>
    <w:rsid w:val="00E81CD9"/>
    <w:rsid w:val="00E97F9F"/>
    <w:rsid w:val="00F24E7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3E4"/>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42E72"/>
    <w:rPr>
      <w:color w:val="0000FF" w:themeColor="hyperlink"/>
      <w:u w:val="single"/>
    </w:rPr>
  </w:style>
  <w:style w:type="paragraph" w:styleId="Textodeglobo">
    <w:name w:val="Balloon Text"/>
    <w:basedOn w:val="Normal"/>
    <w:link w:val="TextodegloboCar"/>
    <w:uiPriority w:val="99"/>
    <w:semiHidden/>
    <w:unhideWhenUsed/>
    <w:rsid w:val="00542E7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42E72"/>
    <w:rPr>
      <w:rFonts w:ascii="Tahoma" w:hAnsi="Tahoma" w:cs="Tahoma"/>
      <w:sz w:val="16"/>
      <w:szCs w:val="16"/>
    </w:rPr>
  </w:style>
  <w:style w:type="character" w:customStyle="1" w:styleId="apple-converted-space">
    <w:name w:val="apple-converted-space"/>
    <w:basedOn w:val="Fuentedeprrafopredeter"/>
    <w:rsid w:val="00A357B9"/>
  </w:style>
  <w:style w:type="paragraph" w:styleId="NormalWeb">
    <w:name w:val="Normal (Web)"/>
    <w:basedOn w:val="Normal"/>
    <w:uiPriority w:val="99"/>
    <w:semiHidden/>
    <w:unhideWhenUsed/>
    <w:rsid w:val="00880AE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expand-content">
    <w:name w:val="expand-content"/>
    <w:basedOn w:val="Fuentedeprrafopredeter"/>
    <w:rsid w:val="002F5806"/>
  </w:style>
</w:styles>
</file>

<file path=word/webSettings.xml><?xml version="1.0" encoding="utf-8"?>
<w:webSettings xmlns:r="http://schemas.openxmlformats.org/officeDocument/2006/relationships" xmlns:w="http://schemas.openxmlformats.org/wordprocessingml/2006/main">
  <w:divs>
    <w:div w:id="481122873">
      <w:bodyDiv w:val="1"/>
      <w:marLeft w:val="0"/>
      <w:marRight w:val="0"/>
      <w:marTop w:val="0"/>
      <w:marBottom w:val="0"/>
      <w:divBdr>
        <w:top w:val="none" w:sz="0" w:space="0" w:color="auto"/>
        <w:left w:val="none" w:sz="0" w:space="0" w:color="auto"/>
        <w:bottom w:val="none" w:sz="0" w:space="0" w:color="auto"/>
        <w:right w:val="none" w:sz="0" w:space="0" w:color="auto"/>
      </w:divBdr>
    </w:div>
    <w:div w:id="779641576">
      <w:bodyDiv w:val="1"/>
      <w:marLeft w:val="0"/>
      <w:marRight w:val="0"/>
      <w:marTop w:val="0"/>
      <w:marBottom w:val="0"/>
      <w:divBdr>
        <w:top w:val="none" w:sz="0" w:space="0" w:color="auto"/>
        <w:left w:val="none" w:sz="0" w:space="0" w:color="auto"/>
        <w:bottom w:val="none" w:sz="0" w:space="0" w:color="auto"/>
        <w:right w:val="none" w:sz="0" w:space="0" w:color="auto"/>
      </w:divBdr>
    </w:div>
    <w:div w:id="1518035366">
      <w:bodyDiv w:val="1"/>
      <w:marLeft w:val="0"/>
      <w:marRight w:val="0"/>
      <w:marTop w:val="0"/>
      <w:marBottom w:val="0"/>
      <w:divBdr>
        <w:top w:val="none" w:sz="0" w:space="0" w:color="auto"/>
        <w:left w:val="none" w:sz="0" w:space="0" w:color="auto"/>
        <w:bottom w:val="none" w:sz="0" w:space="0" w:color="auto"/>
        <w:right w:val="none" w:sz="0" w:space="0" w:color="auto"/>
      </w:divBdr>
    </w:div>
    <w:div w:id="1656759619">
      <w:bodyDiv w:val="1"/>
      <w:marLeft w:val="0"/>
      <w:marRight w:val="0"/>
      <w:marTop w:val="0"/>
      <w:marBottom w:val="0"/>
      <w:divBdr>
        <w:top w:val="none" w:sz="0" w:space="0" w:color="auto"/>
        <w:left w:val="none" w:sz="0" w:space="0" w:color="auto"/>
        <w:bottom w:val="none" w:sz="0" w:space="0" w:color="auto"/>
        <w:right w:val="none" w:sz="0" w:space="0" w:color="auto"/>
      </w:divBdr>
    </w:div>
    <w:div w:id="1841659332">
      <w:bodyDiv w:val="1"/>
      <w:marLeft w:val="0"/>
      <w:marRight w:val="0"/>
      <w:marTop w:val="0"/>
      <w:marBottom w:val="0"/>
      <w:divBdr>
        <w:top w:val="none" w:sz="0" w:space="0" w:color="auto"/>
        <w:left w:val="none" w:sz="0" w:space="0" w:color="auto"/>
        <w:bottom w:val="none" w:sz="0" w:space="0" w:color="auto"/>
        <w:right w:val="none" w:sz="0" w:space="0" w:color="auto"/>
      </w:divBdr>
    </w:div>
    <w:div w:id="1933008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alamonte.org/biblioteca/" TargetMode="External"/><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7.png"/><Relationship Id="rId7" Type="http://schemas.openxmlformats.org/officeDocument/2006/relationships/hyperlink" Target="mailto:biblicalamonte@gmail.com" TargetMode="Externa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5.png"/><Relationship Id="rId37" Type="http://schemas.openxmlformats.org/officeDocument/2006/relationships/image" Target="media/image30.emf"/><Relationship Id="rId5" Type="http://schemas.openxmlformats.org/officeDocument/2006/relationships/image" Target="media/image2.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29.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s://es.wikipedia.org/wiki/Surrealista" TargetMode="External"/><Relationship Id="rId4" Type="http://schemas.openxmlformats.org/officeDocument/2006/relationships/image" Target="media/image1.gif"/><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yperlink" Target="https://es.wikipedia.org/wiki/1930" TargetMode="External"/><Relationship Id="rId35"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17</Pages>
  <Words>2844</Words>
  <Characters>15643</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8</cp:revision>
  <dcterms:created xsi:type="dcterms:W3CDTF">2016-04-04T11:18:00Z</dcterms:created>
  <dcterms:modified xsi:type="dcterms:W3CDTF">2016-04-12T07:57:00Z</dcterms:modified>
</cp:coreProperties>
</file>